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6C4B" w14:textId="4FBEB724" w:rsidR="005B6B73" w:rsidRPr="005A6B12" w:rsidRDefault="00A30C8D" w:rsidP="005B6B73">
      <w:pPr>
        <w:spacing w:line="276" w:lineRule="auto"/>
        <w:rPr>
          <w:b/>
          <w:iCs/>
          <w:szCs w:val="20"/>
        </w:rPr>
      </w:pPr>
      <w:r w:rsidRPr="005A6B12">
        <w:rPr>
          <w:iCs/>
          <w:szCs w:val="20"/>
        </w:rPr>
        <w:t>Karel de Grote hogeschool is een warme en ambitieuze leer-</w:t>
      </w:r>
      <w:r w:rsidR="00CF7E2A" w:rsidRPr="005A6B12">
        <w:rPr>
          <w:iCs/>
          <w:szCs w:val="20"/>
        </w:rPr>
        <w:t xml:space="preserve"> </w:t>
      </w:r>
      <w:r w:rsidRPr="005A6B12">
        <w:rPr>
          <w:iCs/>
          <w:szCs w:val="20"/>
        </w:rPr>
        <w:t xml:space="preserve">en werkplek in de superdiverse stad Antwerpen. Je werkt er samen met </w:t>
      </w:r>
      <w:r w:rsidR="00BB4AEE" w:rsidRPr="005A6B12">
        <w:rPr>
          <w:iCs/>
          <w:szCs w:val="20"/>
        </w:rPr>
        <w:t xml:space="preserve">meer dan </w:t>
      </w:r>
      <w:r w:rsidRPr="005A6B12">
        <w:rPr>
          <w:iCs/>
          <w:szCs w:val="20"/>
        </w:rPr>
        <w:t>1.</w:t>
      </w:r>
      <w:r w:rsidR="005A6B12">
        <w:rPr>
          <w:iCs/>
          <w:szCs w:val="20"/>
        </w:rPr>
        <w:t>4</w:t>
      </w:r>
      <w:r w:rsidRPr="005A6B12">
        <w:rPr>
          <w:iCs/>
          <w:szCs w:val="20"/>
        </w:rPr>
        <w:t xml:space="preserve">00 collega's en voor </w:t>
      </w:r>
      <w:r w:rsidR="00BB4AEE" w:rsidRPr="005A6B12">
        <w:rPr>
          <w:iCs/>
          <w:szCs w:val="20"/>
        </w:rPr>
        <w:t>ruim</w:t>
      </w:r>
      <w:r w:rsidRPr="005A6B12">
        <w:rPr>
          <w:iCs/>
          <w:szCs w:val="20"/>
        </w:rPr>
        <w:t xml:space="preserve"> 13.000 studenten.</w:t>
      </w:r>
      <w:r w:rsidR="003859CA" w:rsidRPr="005A6B12">
        <w:rPr>
          <w:iCs/>
          <w:szCs w:val="20"/>
        </w:rPr>
        <w:t xml:space="preserve"> </w:t>
      </w:r>
      <w:r w:rsidRPr="005A6B12">
        <w:rPr>
          <w:iCs/>
          <w:szCs w:val="20"/>
        </w:rPr>
        <w:t>We kiezen voor vernieuwend en uitdagend onderwijs</w:t>
      </w:r>
      <w:r w:rsidR="004A1032">
        <w:rPr>
          <w:iCs/>
          <w:szCs w:val="20"/>
        </w:rPr>
        <w:t xml:space="preserve">, waarbij </w:t>
      </w:r>
      <w:r w:rsidR="00E10B39">
        <w:rPr>
          <w:iCs/>
          <w:szCs w:val="20"/>
        </w:rPr>
        <w:t xml:space="preserve">we </w:t>
      </w:r>
      <w:r w:rsidR="004A1032">
        <w:rPr>
          <w:iCs/>
          <w:szCs w:val="20"/>
        </w:rPr>
        <w:t>volgende generaties inspireren en mee bouwen aan de toekomst en waar</w:t>
      </w:r>
      <w:r w:rsidRPr="005A6B12">
        <w:rPr>
          <w:iCs/>
          <w:szCs w:val="20"/>
        </w:rPr>
        <w:t xml:space="preserve"> ruimte voor</w:t>
      </w:r>
      <w:r w:rsidR="004A1032">
        <w:rPr>
          <w:iCs/>
          <w:szCs w:val="20"/>
        </w:rPr>
        <w:t xml:space="preserve"> is voor</w:t>
      </w:r>
      <w:r w:rsidRPr="005A6B12">
        <w:rPr>
          <w:iCs/>
          <w:szCs w:val="20"/>
        </w:rPr>
        <w:t xml:space="preserve"> groei.</w:t>
      </w:r>
    </w:p>
    <w:p w14:paraId="790B78D9" w14:textId="29769BF0" w:rsidR="00193808" w:rsidRPr="005A6B12" w:rsidRDefault="00193808" w:rsidP="00193808">
      <w:pPr>
        <w:spacing w:line="276" w:lineRule="auto"/>
        <w:rPr>
          <w:szCs w:val="20"/>
        </w:rPr>
      </w:pPr>
      <w:r w:rsidRPr="005A6B12">
        <w:rPr>
          <w:rStyle w:val="normaltextrun"/>
          <w:rFonts w:cs="Arial"/>
          <w:color w:val="000000"/>
          <w:szCs w:val="20"/>
          <w:shd w:val="clear" w:color="auto" w:fill="FFFFFF"/>
        </w:rPr>
        <w:t>We geloven dat diversiteit en inclusie ons beter, sterker en talentvoller maken. En onze bijdrage aan de samenleving rijker dan ooit.</w:t>
      </w:r>
      <w:r w:rsidRPr="005A6B12">
        <w:rPr>
          <w:szCs w:val="20"/>
        </w:rPr>
        <w:t xml:space="preserve"> </w:t>
      </w:r>
      <w:r w:rsidR="008657AC">
        <w:rPr>
          <w:szCs w:val="20"/>
        </w:rPr>
        <w:t>We willen het beste uit jou en uit onszelf halen</w:t>
      </w:r>
      <w:r w:rsidR="00364DBC">
        <w:rPr>
          <w:szCs w:val="20"/>
        </w:rPr>
        <w:t xml:space="preserve"> en samen groeien</w:t>
      </w:r>
      <w:r w:rsidR="008657AC">
        <w:rPr>
          <w:szCs w:val="20"/>
        </w:rPr>
        <w:t xml:space="preserve">. </w:t>
      </w:r>
      <w:r w:rsidRPr="005A6B12">
        <w:rPr>
          <w:szCs w:val="20"/>
        </w:rPr>
        <w:t>En daarvoor hebben we jou</w:t>
      </w:r>
      <w:r w:rsidR="008657AC">
        <w:rPr>
          <w:szCs w:val="20"/>
        </w:rPr>
        <w:t xml:space="preserve"> </w:t>
      </w:r>
      <w:r w:rsidRPr="005A6B12">
        <w:rPr>
          <w:szCs w:val="20"/>
        </w:rPr>
        <w:t>nodig</w:t>
      </w:r>
      <w:r w:rsidR="008657AC">
        <w:rPr>
          <w:szCs w:val="20"/>
        </w:rPr>
        <w:t>.</w:t>
      </w:r>
    </w:p>
    <w:p w14:paraId="1630F78C" w14:textId="77777777" w:rsidR="007B5D52" w:rsidRPr="005A6B12" w:rsidRDefault="007B5D52" w:rsidP="007B5D52">
      <w:pPr>
        <w:spacing w:line="276" w:lineRule="auto"/>
        <w:rPr>
          <w:szCs w:val="20"/>
        </w:rPr>
      </w:pPr>
    </w:p>
    <w:p w14:paraId="6033A69E" w14:textId="48E50D03" w:rsidR="008823C0" w:rsidRPr="005A6B12" w:rsidRDefault="002442A9" w:rsidP="007B5D52">
      <w:pPr>
        <w:spacing w:line="276" w:lineRule="auto"/>
        <w:rPr>
          <w:szCs w:val="20"/>
        </w:rPr>
      </w:pPr>
      <w:r w:rsidRPr="005A6B12">
        <w:rPr>
          <w:szCs w:val="20"/>
        </w:rPr>
        <w:t xml:space="preserve">We zoeken een </w:t>
      </w:r>
      <w:r w:rsidR="008823C0" w:rsidRPr="005A6B12">
        <w:rPr>
          <w:szCs w:val="20"/>
        </w:rPr>
        <w:t>collega om ons te versterken en aan de slag te gaan als:</w:t>
      </w:r>
    </w:p>
    <w:p w14:paraId="51757FBC" w14:textId="77777777" w:rsidR="007B5D52" w:rsidRPr="005A6B12" w:rsidRDefault="007B5D52" w:rsidP="00AF1211">
      <w:pPr>
        <w:spacing w:line="276" w:lineRule="auto"/>
        <w:jc w:val="center"/>
        <w:rPr>
          <w:b/>
          <w:szCs w:val="20"/>
        </w:rPr>
      </w:pPr>
    </w:p>
    <w:p w14:paraId="14171F7C" w14:textId="38EA6140" w:rsidR="00AF1211" w:rsidRDefault="005C5ED8" w:rsidP="00AF1211">
      <w:pPr>
        <w:spacing w:line="276" w:lineRule="auto"/>
        <w:jc w:val="center"/>
        <w:rPr>
          <w:b/>
        </w:rPr>
      </w:pPr>
      <w:r>
        <w:rPr>
          <w:rFonts w:cs="Arial"/>
          <w:b/>
          <w:sz w:val="22"/>
          <w:szCs w:val="22"/>
          <w:lang w:val="nl-BE"/>
        </w:rPr>
        <w:t xml:space="preserve">Beleidsmedewerker personeelsbudgettering en data analyse </w:t>
      </w:r>
      <w:r w:rsidR="00056D9F">
        <w:rPr>
          <w:b/>
        </w:rPr>
        <w:t>(m/v/x)</w:t>
      </w:r>
    </w:p>
    <w:p w14:paraId="12A194B1" w14:textId="5279D345" w:rsidR="005C5ED8" w:rsidRPr="00CC6DF9" w:rsidRDefault="005C5ED8" w:rsidP="00AF1211">
      <w:pPr>
        <w:spacing w:line="276" w:lineRule="auto"/>
        <w:jc w:val="center"/>
        <w:rPr>
          <w:b/>
        </w:rPr>
      </w:pPr>
      <w:r w:rsidRPr="00C047B5">
        <w:rPr>
          <w:b/>
        </w:rPr>
        <w:t>80 tot 100%</w:t>
      </w:r>
    </w:p>
    <w:p w14:paraId="7A5DF348" w14:textId="77777777" w:rsidR="002442A9" w:rsidRDefault="002442A9" w:rsidP="0076047C">
      <w:pPr>
        <w:spacing w:line="276" w:lineRule="auto"/>
        <w:rPr>
          <w:rFonts w:cs="Arial"/>
          <w:b/>
          <w:bCs/>
          <w:iCs/>
          <w:sz w:val="22"/>
          <w:szCs w:val="22"/>
        </w:rPr>
      </w:pPr>
    </w:p>
    <w:p w14:paraId="014B1855" w14:textId="17257F34" w:rsidR="002442A9" w:rsidRDefault="00596091" w:rsidP="0076047C">
      <w:pPr>
        <w:spacing w:line="276" w:lineRule="auto"/>
      </w:pPr>
      <w:r>
        <w:rPr>
          <w:rFonts w:cs="Arial"/>
          <w:b/>
          <w:bCs/>
          <w:iCs/>
          <w:sz w:val="22"/>
          <w:szCs w:val="22"/>
        </w:rPr>
        <w:t>Wat</w:t>
      </w:r>
      <w:r w:rsidR="007B5E7D">
        <w:rPr>
          <w:rFonts w:cs="Arial"/>
          <w:b/>
          <w:bCs/>
          <w:iCs/>
          <w:sz w:val="22"/>
          <w:szCs w:val="22"/>
        </w:rPr>
        <w:t xml:space="preserve"> ga je</w:t>
      </w:r>
      <w:r>
        <w:rPr>
          <w:rFonts w:cs="Arial"/>
          <w:b/>
          <w:bCs/>
          <w:iCs/>
          <w:sz w:val="22"/>
          <w:szCs w:val="22"/>
        </w:rPr>
        <w:t xml:space="preserve"> doe</w:t>
      </w:r>
      <w:r w:rsidR="007B5E7D">
        <w:rPr>
          <w:rFonts w:cs="Arial"/>
          <w:b/>
          <w:bCs/>
          <w:iCs/>
          <w:sz w:val="22"/>
          <w:szCs w:val="22"/>
        </w:rPr>
        <w:t>n</w:t>
      </w:r>
      <w:r>
        <w:rPr>
          <w:rFonts w:cs="Arial"/>
          <w:b/>
          <w:bCs/>
          <w:iCs/>
          <w:sz w:val="22"/>
          <w:szCs w:val="22"/>
        </w:rPr>
        <w:t>?</w:t>
      </w:r>
    </w:p>
    <w:p w14:paraId="14CE91F2" w14:textId="77777777" w:rsidR="002442A9" w:rsidRDefault="002442A9" w:rsidP="0076047C">
      <w:pPr>
        <w:spacing w:line="276" w:lineRule="auto"/>
      </w:pPr>
    </w:p>
    <w:p w14:paraId="24A3F472" w14:textId="184C14B0" w:rsidR="005C5ED8" w:rsidRDefault="005C5ED8" w:rsidP="005C5ED8">
      <w:pPr>
        <w:rPr>
          <w:iCs/>
          <w:szCs w:val="20"/>
        </w:rPr>
      </w:pPr>
      <w:r>
        <w:rPr>
          <w:iCs/>
          <w:szCs w:val="20"/>
        </w:rPr>
        <w:t>Vanuit je expertise in data-analyse en je feeling met financieel beheer ben je verantwoordelijk voor beheren van het personeelsbudget van de hogeschool:</w:t>
      </w:r>
    </w:p>
    <w:p w14:paraId="40E57D26" w14:textId="77777777" w:rsidR="005C5ED8" w:rsidRDefault="005C5ED8" w:rsidP="005C5ED8">
      <w:pPr>
        <w:pStyle w:val="Lijstalinea"/>
        <w:numPr>
          <w:ilvl w:val="0"/>
          <w:numId w:val="31"/>
        </w:numPr>
        <w:rPr>
          <w:iCs/>
          <w:szCs w:val="20"/>
        </w:rPr>
      </w:pPr>
      <w:r w:rsidRPr="00836D18">
        <w:rPr>
          <w:iCs/>
          <w:szCs w:val="20"/>
        </w:rPr>
        <w:t xml:space="preserve">Je staat in voor het coördineren van de budgetopmaak en voor een zorgvuldige opvolging van het budget doorheen het jaar. </w:t>
      </w:r>
    </w:p>
    <w:p w14:paraId="3EFEFC70" w14:textId="77777777" w:rsidR="005C5ED8" w:rsidRDefault="005C5ED8" w:rsidP="005C5ED8">
      <w:pPr>
        <w:pStyle w:val="Lijstalinea"/>
        <w:numPr>
          <w:ilvl w:val="0"/>
          <w:numId w:val="31"/>
        </w:numPr>
        <w:rPr>
          <w:iCs/>
          <w:szCs w:val="20"/>
        </w:rPr>
      </w:pPr>
      <w:r w:rsidRPr="00836D18">
        <w:rPr>
          <w:iCs/>
          <w:szCs w:val="20"/>
        </w:rPr>
        <w:t xml:space="preserve">Je ondersteunt budgethouders met een aangepaste rapportage, analyseert de financiële data en adviseert bij het optimaal inzetten van deze budgetten. </w:t>
      </w:r>
    </w:p>
    <w:p w14:paraId="5727222A" w14:textId="77777777" w:rsidR="005C5ED8" w:rsidRPr="00F37ABA" w:rsidRDefault="005C5ED8" w:rsidP="005C5ED8">
      <w:pPr>
        <w:pStyle w:val="Lijstalinea"/>
        <w:numPr>
          <w:ilvl w:val="0"/>
          <w:numId w:val="31"/>
        </w:numPr>
        <w:rPr>
          <w:iCs/>
          <w:szCs w:val="20"/>
        </w:rPr>
      </w:pPr>
      <w:r>
        <w:rPr>
          <w:iCs/>
          <w:szCs w:val="20"/>
        </w:rPr>
        <w:t xml:space="preserve">Je staat in voor analyse en rapportage van de data in het licht van </w:t>
      </w:r>
      <w:r w:rsidRPr="006571C0">
        <w:rPr>
          <w:szCs w:val="20"/>
          <w:lang w:val="nl-BE"/>
        </w:rPr>
        <w:t>interne en externe controle- en auditprocessen behoort tot jouw takenpakket.</w:t>
      </w:r>
    </w:p>
    <w:p w14:paraId="1356780E" w14:textId="727A6E54" w:rsidR="005C5ED8" w:rsidRDefault="005C5ED8" w:rsidP="005C5ED8">
      <w:pPr>
        <w:rPr>
          <w:szCs w:val="20"/>
          <w:lang w:val="nl-BE"/>
        </w:rPr>
      </w:pPr>
      <w:r>
        <w:rPr>
          <w:szCs w:val="20"/>
          <w:lang w:val="nl-BE"/>
        </w:rPr>
        <w:t xml:space="preserve">Daarnaast maak je als expert </w:t>
      </w:r>
      <w:r w:rsidRPr="00836D18">
        <w:rPr>
          <w:szCs w:val="20"/>
          <w:lang w:val="nl-BE"/>
        </w:rPr>
        <w:t>deel uit van het projectteam ‘</w:t>
      </w:r>
      <w:r>
        <w:rPr>
          <w:szCs w:val="20"/>
          <w:lang w:val="nl-BE"/>
        </w:rPr>
        <w:t>d</w:t>
      </w:r>
      <w:r w:rsidRPr="00836D18">
        <w:rPr>
          <w:szCs w:val="20"/>
          <w:lang w:val="nl-BE"/>
        </w:rPr>
        <w:t>igital</w:t>
      </w:r>
      <w:r>
        <w:rPr>
          <w:szCs w:val="20"/>
          <w:lang w:val="nl-BE"/>
        </w:rPr>
        <w:t>e</w:t>
      </w:r>
      <w:r w:rsidRPr="00836D18">
        <w:rPr>
          <w:szCs w:val="20"/>
          <w:lang w:val="nl-BE"/>
        </w:rPr>
        <w:t xml:space="preserve"> opmaak en opvolging personeelsbudget’</w:t>
      </w:r>
      <w:r>
        <w:rPr>
          <w:szCs w:val="20"/>
          <w:lang w:val="nl-BE"/>
        </w:rPr>
        <w:t xml:space="preserve">: </w:t>
      </w:r>
    </w:p>
    <w:p w14:paraId="77487FE8" w14:textId="77777777" w:rsidR="005C5ED8" w:rsidRPr="00347F21" w:rsidRDefault="005C5ED8" w:rsidP="005C5ED8">
      <w:pPr>
        <w:pStyle w:val="Lijstalinea"/>
        <w:numPr>
          <w:ilvl w:val="0"/>
          <w:numId w:val="31"/>
        </w:numPr>
        <w:rPr>
          <w:iCs/>
          <w:szCs w:val="20"/>
        </w:rPr>
      </w:pPr>
      <w:r w:rsidRPr="00836D18">
        <w:rPr>
          <w:szCs w:val="20"/>
          <w:lang w:val="nl-BE"/>
        </w:rPr>
        <w:t>Je bent verantwoordelijk voor de hertekening van processen voor het opvolgen het personeelsbudget. Samen met de belanghebbenden binnen de hogeschool vertaal je het hertekende proces in concrete rolverdeling, stappenplannen en werkafspraken.</w:t>
      </w:r>
      <w:r>
        <w:rPr>
          <w:szCs w:val="20"/>
          <w:lang w:val="nl-BE"/>
        </w:rPr>
        <w:t xml:space="preserve"> Je geeft samen met de projectleider het veranderingsproces vorm om alle betrokkenen mee te krijgen in deze nieuwe werkwijze. </w:t>
      </w:r>
      <w:r w:rsidRPr="00836D18">
        <w:rPr>
          <w:szCs w:val="20"/>
          <w:lang w:val="nl-BE"/>
        </w:rPr>
        <w:t xml:space="preserve">   </w:t>
      </w:r>
    </w:p>
    <w:p w14:paraId="335FEAC8" w14:textId="77777777" w:rsidR="005C5ED8" w:rsidRPr="00836D18" w:rsidRDefault="005C5ED8" w:rsidP="005C5ED8">
      <w:pPr>
        <w:pStyle w:val="Lijstalinea"/>
        <w:numPr>
          <w:ilvl w:val="0"/>
          <w:numId w:val="31"/>
        </w:numPr>
        <w:rPr>
          <w:iCs/>
          <w:szCs w:val="20"/>
        </w:rPr>
      </w:pPr>
      <w:r>
        <w:rPr>
          <w:szCs w:val="20"/>
        </w:rPr>
        <w:t xml:space="preserve">In een nieuwe digitale tool die de budgettering, analyse en rapportage zal ondersteunen, bepaal jij de functionele vereisten. Je vertaalt de hertekende processen binnen de nieuwe tool, met de hulp van IT-specialisten en de projectleider. </w:t>
      </w:r>
      <w:r>
        <w:rPr>
          <w:iCs/>
          <w:szCs w:val="20"/>
        </w:rPr>
        <w:t>Je zorgt dat de nieuwe tool goed getest wordt. J</w:t>
      </w:r>
      <w:r w:rsidRPr="00836D18">
        <w:rPr>
          <w:iCs/>
          <w:szCs w:val="20"/>
        </w:rPr>
        <w:t>e leidt de</w:t>
      </w:r>
      <w:r>
        <w:rPr>
          <w:iCs/>
          <w:szCs w:val="20"/>
        </w:rPr>
        <w:t xml:space="preserve"> </w:t>
      </w:r>
      <w:r w:rsidRPr="00836D18">
        <w:rPr>
          <w:iCs/>
          <w:szCs w:val="20"/>
        </w:rPr>
        <w:t>gebruiker</w:t>
      </w:r>
      <w:r>
        <w:rPr>
          <w:iCs/>
          <w:szCs w:val="20"/>
        </w:rPr>
        <w:t>s</w:t>
      </w:r>
      <w:r w:rsidRPr="00836D18">
        <w:rPr>
          <w:iCs/>
          <w:szCs w:val="20"/>
        </w:rPr>
        <w:t xml:space="preserve"> op in het gebruik van het nieuwe systeem en je biedt ondersteunin</w:t>
      </w:r>
      <w:r>
        <w:rPr>
          <w:iCs/>
          <w:szCs w:val="20"/>
        </w:rPr>
        <w:t>g</w:t>
      </w:r>
      <w:r w:rsidRPr="00836D18">
        <w:rPr>
          <w:iCs/>
          <w:szCs w:val="20"/>
        </w:rPr>
        <w:t>.</w:t>
      </w:r>
    </w:p>
    <w:p w14:paraId="01BECC1C" w14:textId="77777777" w:rsidR="005C5ED8" w:rsidRPr="00783822" w:rsidRDefault="005C5ED8" w:rsidP="005C5ED8">
      <w:pPr>
        <w:rPr>
          <w:rFonts w:cs="Arial"/>
          <w:b/>
          <w:bCs/>
          <w:iCs/>
          <w:sz w:val="22"/>
          <w:szCs w:val="22"/>
        </w:rPr>
      </w:pPr>
      <w:r w:rsidRPr="00783822">
        <w:rPr>
          <w:lang w:val="nl-BE"/>
        </w:rPr>
        <w:t>Je bent werkzaam op campus Zuid. Je maakt deel uit van de dienst</w:t>
      </w:r>
      <w:r>
        <w:rPr>
          <w:lang w:val="nl-BE"/>
        </w:rPr>
        <w:t xml:space="preserve"> </w:t>
      </w:r>
      <w:r w:rsidRPr="00783822">
        <w:rPr>
          <w:lang w:val="nl-BE"/>
        </w:rPr>
        <w:t>Personeelsadministratie</w:t>
      </w:r>
      <w:r>
        <w:rPr>
          <w:lang w:val="nl-BE"/>
        </w:rPr>
        <w:t xml:space="preserve"> en -begroting en</w:t>
      </w:r>
      <w:r w:rsidRPr="00783822">
        <w:rPr>
          <w:lang w:val="nl-BE"/>
        </w:rPr>
        <w:t xml:space="preserve"> rapporteert aan het diensthoofd Personeelsadministratie</w:t>
      </w:r>
      <w:r>
        <w:rPr>
          <w:lang w:val="nl-BE"/>
        </w:rPr>
        <w:t xml:space="preserve"> en -begroting</w:t>
      </w:r>
      <w:r w:rsidRPr="00783822">
        <w:rPr>
          <w:lang w:val="nl-BE"/>
        </w:rPr>
        <w:t>.</w:t>
      </w:r>
      <w:r w:rsidRPr="00FB3E5E">
        <w:rPr>
          <w:lang w:val="nl-BE"/>
        </w:rPr>
        <w:t xml:space="preserve"> </w:t>
      </w:r>
      <w:r>
        <w:rPr>
          <w:lang w:val="nl-BE"/>
        </w:rPr>
        <w:t xml:space="preserve">Je werkt ook </w:t>
      </w:r>
      <w:r w:rsidRPr="00FB3E5E">
        <w:rPr>
          <w:lang w:val="nl-BE"/>
        </w:rPr>
        <w:t xml:space="preserve">nauw samen met </w:t>
      </w:r>
      <w:r>
        <w:rPr>
          <w:lang w:val="nl-BE"/>
        </w:rPr>
        <w:t xml:space="preserve">collega’s van </w:t>
      </w:r>
      <w:r w:rsidRPr="00FB3E5E">
        <w:rPr>
          <w:lang w:val="nl-BE"/>
        </w:rPr>
        <w:t>de dienst financiën</w:t>
      </w:r>
      <w:r>
        <w:rPr>
          <w:lang w:val="nl-BE"/>
        </w:rPr>
        <w:t xml:space="preserve"> en de collega’s die de personeelsbudgetten opvolgen in de administratieve teams binnen de hogeschool</w:t>
      </w:r>
      <w:r w:rsidRPr="00FB3E5E">
        <w:rPr>
          <w:lang w:val="nl-BE"/>
        </w:rPr>
        <w:t>.</w:t>
      </w:r>
    </w:p>
    <w:p w14:paraId="38C5A091" w14:textId="1DE59DB6" w:rsidR="006213A9" w:rsidRPr="00265F37" w:rsidRDefault="00596091" w:rsidP="006213A9">
      <w:pPr>
        <w:keepNext/>
        <w:tabs>
          <w:tab w:val="left" w:pos="426"/>
        </w:tabs>
        <w:spacing w:before="360" w:line="480" w:lineRule="auto"/>
        <w:outlineLvl w:val="0"/>
        <w:rPr>
          <w:rFonts w:cs="Arial"/>
          <w:b/>
          <w:bCs/>
          <w:iCs/>
          <w:sz w:val="22"/>
          <w:szCs w:val="22"/>
        </w:rPr>
      </w:pPr>
      <w:r>
        <w:rPr>
          <w:rFonts w:cs="Arial"/>
          <w:b/>
          <w:bCs/>
          <w:iCs/>
          <w:sz w:val="22"/>
          <w:szCs w:val="22"/>
        </w:rPr>
        <w:t>Wie ben je?</w:t>
      </w:r>
    </w:p>
    <w:p w14:paraId="11859A43" w14:textId="77777777" w:rsidR="00C040CD" w:rsidRDefault="00C040CD" w:rsidP="00C040CD">
      <w:pPr>
        <w:numPr>
          <w:ilvl w:val="0"/>
          <w:numId w:val="11"/>
        </w:numPr>
        <w:tabs>
          <w:tab w:val="clear" w:pos="360"/>
          <w:tab w:val="num" w:pos="426"/>
          <w:tab w:val="num" w:pos="720"/>
        </w:tabs>
        <w:spacing w:line="276" w:lineRule="auto"/>
        <w:ind w:left="426" w:hanging="426"/>
        <w:rPr>
          <w:szCs w:val="20"/>
          <w:lang w:val="nl-BE"/>
        </w:rPr>
      </w:pPr>
      <w:r w:rsidRPr="005A6B12">
        <w:rPr>
          <w:szCs w:val="20"/>
          <w:lang w:val="nl-BE"/>
        </w:rPr>
        <w:t xml:space="preserve">Je </w:t>
      </w:r>
      <w:r>
        <w:rPr>
          <w:szCs w:val="20"/>
          <w:lang w:val="nl-BE"/>
        </w:rPr>
        <w:t>hebt een</w:t>
      </w:r>
      <w:r w:rsidRPr="005A6B12">
        <w:rPr>
          <w:szCs w:val="20"/>
          <w:lang w:val="nl-BE"/>
        </w:rPr>
        <w:t xml:space="preserve"> </w:t>
      </w:r>
      <w:r w:rsidRPr="005C5ED8">
        <w:rPr>
          <w:szCs w:val="20"/>
          <w:lang w:val="nl-BE"/>
        </w:rPr>
        <w:t>masterdiploma</w:t>
      </w:r>
      <w:r>
        <w:rPr>
          <w:szCs w:val="20"/>
          <w:lang w:val="nl-BE"/>
        </w:rPr>
        <w:t xml:space="preserve"> of gelijk</w:t>
      </w:r>
      <w:r w:rsidRPr="005A6B12">
        <w:rPr>
          <w:szCs w:val="20"/>
          <w:lang w:val="nl-BE"/>
        </w:rPr>
        <w:t>waardig door ervaring</w:t>
      </w:r>
      <w:r w:rsidRPr="005A6B12">
        <w:rPr>
          <w:rStyle w:val="Voetnootmarkering"/>
          <w:sz w:val="20"/>
          <w:szCs w:val="20"/>
          <w:lang w:val="nl-BE"/>
        </w:rPr>
        <w:footnoteReference w:id="1"/>
      </w:r>
      <w:r w:rsidRPr="005A6B12">
        <w:rPr>
          <w:szCs w:val="20"/>
          <w:lang w:val="nl-BE"/>
        </w:rPr>
        <w:t>.</w:t>
      </w:r>
    </w:p>
    <w:p w14:paraId="07A4CA33" w14:textId="14B14EC4" w:rsidR="00744BBE" w:rsidRPr="005A6B12" w:rsidRDefault="00744BBE" w:rsidP="005A5925">
      <w:pPr>
        <w:numPr>
          <w:ilvl w:val="0"/>
          <w:numId w:val="11"/>
        </w:numPr>
        <w:tabs>
          <w:tab w:val="clear" w:pos="360"/>
          <w:tab w:val="num" w:pos="426"/>
          <w:tab w:val="num" w:pos="720"/>
        </w:tabs>
        <w:spacing w:line="276" w:lineRule="auto"/>
        <w:ind w:left="426" w:hanging="426"/>
        <w:rPr>
          <w:szCs w:val="20"/>
          <w:lang w:val="nl-BE"/>
        </w:rPr>
      </w:pPr>
      <w:r w:rsidRPr="005A6B12">
        <w:rPr>
          <w:szCs w:val="20"/>
          <w:lang w:val="nl-BE"/>
        </w:rPr>
        <w:t>J</w:t>
      </w:r>
      <w:r w:rsidR="00561406" w:rsidRPr="005A6B12">
        <w:rPr>
          <w:szCs w:val="20"/>
          <w:lang w:val="nl-BE"/>
        </w:rPr>
        <w:t>ouw</w:t>
      </w:r>
      <w:r w:rsidRPr="005A6B12">
        <w:rPr>
          <w:szCs w:val="20"/>
          <w:lang w:val="nl-BE"/>
        </w:rPr>
        <w:t xml:space="preserve"> ervaring </w:t>
      </w:r>
      <w:r w:rsidR="00561406" w:rsidRPr="005A6B12">
        <w:rPr>
          <w:szCs w:val="20"/>
          <w:lang w:val="nl-BE"/>
        </w:rPr>
        <w:t xml:space="preserve">met </w:t>
      </w:r>
      <w:r w:rsidR="005C5ED8">
        <w:rPr>
          <w:szCs w:val="20"/>
          <w:lang w:val="nl-BE"/>
        </w:rPr>
        <w:t>databeheer, datamining en rapportering van financiële data</w:t>
      </w:r>
      <w:r w:rsidR="00A55166" w:rsidRPr="005A6B12">
        <w:rPr>
          <w:szCs w:val="20"/>
          <w:lang w:val="nl-BE"/>
        </w:rPr>
        <w:t>,</w:t>
      </w:r>
      <w:r w:rsidR="00561406" w:rsidRPr="005A6B12">
        <w:rPr>
          <w:szCs w:val="20"/>
          <w:lang w:val="nl-BE"/>
        </w:rPr>
        <w:t xml:space="preserve"> dát is waarom wij zo graag met jou willen werken</w:t>
      </w:r>
      <w:r w:rsidR="005A6B12">
        <w:rPr>
          <w:szCs w:val="20"/>
          <w:lang w:val="nl-BE"/>
        </w:rPr>
        <w:t>.</w:t>
      </w:r>
      <w:r w:rsidR="005C5ED8">
        <w:rPr>
          <w:szCs w:val="20"/>
          <w:lang w:val="nl-BE"/>
        </w:rPr>
        <w:t xml:space="preserve"> Je hebt ook een doorgedreven kennis van Excel.</w:t>
      </w:r>
    </w:p>
    <w:p w14:paraId="2C6FFBED" w14:textId="77777777" w:rsidR="00C040CD" w:rsidRDefault="00C040CD" w:rsidP="00C040CD">
      <w:pPr>
        <w:numPr>
          <w:ilvl w:val="0"/>
          <w:numId w:val="11"/>
        </w:numPr>
        <w:tabs>
          <w:tab w:val="clear" w:pos="360"/>
          <w:tab w:val="num" w:pos="426"/>
          <w:tab w:val="num" w:pos="720"/>
        </w:tabs>
        <w:ind w:left="426" w:hanging="426"/>
        <w:rPr>
          <w:szCs w:val="20"/>
          <w:lang w:val="nl-BE"/>
        </w:rPr>
      </w:pPr>
      <w:r>
        <w:rPr>
          <w:szCs w:val="20"/>
          <w:lang w:val="nl-BE"/>
        </w:rPr>
        <w:lastRenderedPageBreak/>
        <w:t>Je combineert dit met uitgesproken communicatieve vaardigheden. Je bent diplomatisch en assertief in contact met klanten en contacten, zowel intern als extern.</w:t>
      </w:r>
    </w:p>
    <w:p w14:paraId="5F208CDC" w14:textId="77777777" w:rsidR="00C040CD" w:rsidRDefault="00C040CD" w:rsidP="00C040CD">
      <w:pPr>
        <w:numPr>
          <w:ilvl w:val="0"/>
          <w:numId w:val="11"/>
        </w:numPr>
        <w:tabs>
          <w:tab w:val="clear" w:pos="360"/>
          <w:tab w:val="num" w:pos="426"/>
          <w:tab w:val="num" w:pos="720"/>
        </w:tabs>
        <w:ind w:left="426" w:hanging="426"/>
        <w:rPr>
          <w:szCs w:val="20"/>
          <w:lang w:val="nl-BE"/>
        </w:rPr>
      </w:pPr>
      <w:r>
        <w:rPr>
          <w:szCs w:val="20"/>
          <w:lang w:val="nl-BE"/>
        </w:rPr>
        <w:t xml:space="preserve">Je behartigt de belangen van de organisatie en gaat hierin klantgericht tewerk. </w:t>
      </w:r>
    </w:p>
    <w:p w14:paraId="7EC8C4FC" w14:textId="77777777" w:rsidR="00C040CD" w:rsidRPr="00935CCD" w:rsidRDefault="00C040CD" w:rsidP="00C040CD">
      <w:pPr>
        <w:numPr>
          <w:ilvl w:val="0"/>
          <w:numId w:val="11"/>
        </w:numPr>
        <w:tabs>
          <w:tab w:val="clear" w:pos="360"/>
          <w:tab w:val="num" w:pos="426"/>
          <w:tab w:val="num" w:pos="720"/>
        </w:tabs>
        <w:ind w:left="426" w:hanging="426"/>
        <w:rPr>
          <w:szCs w:val="20"/>
          <w:lang w:val="nl-BE"/>
        </w:rPr>
      </w:pPr>
      <w:r w:rsidRPr="00313A5D">
        <w:rPr>
          <w:szCs w:val="20"/>
        </w:rPr>
        <w:t xml:space="preserve">Je </w:t>
      </w:r>
      <w:r>
        <w:rPr>
          <w:szCs w:val="20"/>
        </w:rPr>
        <w:t>werkt graag</w:t>
      </w:r>
      <w:r w:rsidRPr="00313A5D">
        <w:rPr>
          <w:szCs w:val="20"/>
        </w:rPr>
        <w:t xml:space="preserve"> zelfstandig. </w:t>
      </w:r>
      <w:r>
        <w:rPr>
          <w:szCs w:val="20"/>
        </w:rPr>
        <w:t xml:space="preserve">Je neemt initiatief en toont doorzettingsvermogen. Je bent pragmatisch en oplossingsgericht. </w:t>
      </w:r>
    </w:p>
    <w:p w14:paraId="7739FB6B" w14:textId="77777777" w:rsidR="00C040CD" w:rsidRDefault="00C040CD" w:rsidP="00C040CD">
      <w:pPr>
        <w:numPr>
          <w:ilvl w:val="0"/>
          <w:numId w:val="11"/>
        </w:numPr>
        <w:tabs>
          <w:tab w:val="clear" w:pos="360"/>
          <w:tab w:val="num" w:pos="426"/>
          <w:tab w:val="num" w:pos="720"/>
        </w:tabs>
        <w:ind w:left="426" w:hanging="426"/>
        <w:rPr>
          <w:szCs w:val="20"/>
          <w:lang w:val="nl-BE"/>
        </w:rPr>
      </w:pPr>
      <w:r>
        <w:rPr>
          <w:lang w:val="nl-BE"/>
        </w:rPr>
        <w:t>Je combineert projectmatig werken met de jaarlijkse weerkerende budgetopmaak en -opvolging. Je kan goed omgaan met stress, korte deadlines en ongeplande vragen.</w:t>
      </w:r>
      <w:r w:rsidRPr="00B40CFF">
        <w:rPr>
          <w:lang w:val="nl-BE"/>
        </w:rPr>
        <w:t xml:space="preserve"> </w:t>
      </w:r>
      <w:r w:rsidRPr="00313A5D">
        <w:rPr>
          <w:lang w:val="nl-BE"/>
        </w:rPr>
        <w:t xml:space="preserve">Je </w:t>
      </w:r>
      <w:r>
        <w:rPr>
          <w:lang w:val="nl-BE"/>
        </w:rPr>
        <w:t>gaat</w:t>
      </w:r>
      <w:r w:rsidRPr="00313A5D">
        <w:rPr>
          <w:lang w:val="nl-BE"/>
        </w:rPr>
        <w:t xml:space="preserve"> flexibel om met prioriteiten en het inplannen van taken.</w:t>
      </w:r>
      <w:r w:rsidRPr="00347F21">
        <w:rPr>
          <w:szCs w:val="20"/>
          <w:lang w:val="nl-BE"/>
        </w:rPr>
        <w:t xml:space="preserve"> </w:t>
      </w:r>
    </w:p>
    <w:p w14:paraId="37385ABA" w14:textId="114CC2AB" w:rsidR="00C040CD" w:rsidRPr="00C040CD" w:rsidRDefault="00C040CD" w:rsidP="00C040CD">
      <w:pPr>
        <w:numPr>
          <w:ilvl w:val="0"/>
          <w:numId w:val="11"/>
        </w:numPr>
        <w:tabs>
          <w:tab w:val="clear" w:pos="360"/>
          <w:tab w:val="num" w:pos="426"/>
          <w:tab w:val="num" w:pos="720"/>
        </w:tabs>
        <w:ind w:left="426" w:hanging="426"/>
        <w:rPr>
          <w:szCs w:val="20"/>
          <w:lang w:val="nl-BE"/>
        </w:rPr>
      </w:pPr>
      <w:r>
        <w:rPr>
          <w:szCs w:val="20"/>
          <w:lang w:val="nl-BE"/>
        </w:rPr>
        <w:t>Kennis van de personeelsstatuten binnen de hogeschool (statutair en contractueel kader)  en basiskennis loonverwerking en budgettering is een pluspunt.</w:t>
      </w:r>
    </w:p>
    <w:p w14:paraId="28B39E0B" w14:textId="2C17EE86"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t>Wat bieden we jou?</w:t>
      </w:r>
    </w:p>
    <w:p w14:paraId="7A511201" w14:textId="1DC0634F" w:rsidR="00E10B39" w:rsidRDefault="00546D11" w:rsidP="00DD67A8">
      <w:pPr>
        <w:pStyle w:val="Lijstalinea"/>
        <w:numPr>
          <w:ilvl w:val="0"/>
          <w:numId w:val="12"/>
        </w:numPr>
        <w:spacing w:after="160" w:line="276" w:lineRule="auto"/>
      </w:pPr>
      <w:r w:rsidRPr="00596091">
        <w:t xml:space="preserve">Je sluit aan bij </w:t>
      </w:r>
      <w:r>
        <w:t xml:space="preserve">het </w:t>
      </w:r>
      <w:r w:rsidRPr="00596091">
        <w:t xml:space="preserve">team </w:t>
      </w:r>
      <w:r w:rsidR="00C040CD">
        <w:t>Personeelsadministratie en -begroting, j</w:t>
      </w:r>
      <w:r w:rsidR="00E10B39" w:rsidRPr="00E10B39">
        <w:t>e wordt ondersteund door een hulpvaardige KdG-community van enthousiaste medewerkers.</w:t>
      </w:r>
    </w:p>
    <w:p w14:paraId="3D1425CE" w14:textId="749C3B52" w:rsidR="000A27BD" w:rsidRDefault="000A27BD" w:rsidP="00440D85">
      <w:pPr>
        <w:pStyle w:val="Lijstalinea"/>
        <w:numPr>
          <w:ilvl w:val="0"/>
          <w:numId w:val="12"/>
        </w:numPr>
        <w:spacing w:after="160" w:line="276" w:lineRule="auto"/>
      </w:pPr>
      <w:r>
        <w:t>Je krijgt blijvend kansen tot leren en ontwikkelen</w:t>
      </w:r>
      <w:r w:rsidR="00824B8C">
        <w:t xml:space="preserve"> als professional en als mens</w:t>
      </w:r>
      <w:r>
        <w:t xml:space="preserve">, binnen én buiten KdG. </w:t>
      </w:r>
    </w:p>
    <w:p w14:paraId="0990DBAF" w14:textId="77777777" w:rsidR="00D62D28" w:rsidRPr="00842D95" w:rsidRDefault="00D62D28" w:rsidP="00D62D28">
      <w:pPr>
        <w:pStyle w:val="Lijstalinea"/>
        <w:numPr>
          <w:ilvl w:val="0"/>
          <w:numId w:val="12"/>
        </w:numPr>
        <w:rPr>
          <w:rFonts w:cs="Arial"/>
          <w:szCs w:val="20"/>
        </w:rPr>
      </w:pPr>
      <w:r>
        <w:rPr>
          <w:rFonts w:cs="Arial"/>
          <w:szCs w:val="20"/>
        </w:rPr>
        <w:t xml:space="preserve">Je komt terecht in een context waar er plaats en aandacht is voor diversiteit in de brede zin en waar iedereen zichzelf kan zijn en van elkaar kan leren. We geloven sterk in de kracht van verschillen en complementariteit. </w:t>
      </w:r>
    </w:p>
    <w:p w14:paraId="189252FC" w14:textId="77777777" w:rsidR="00D62D28" w:rsidRPr="000A27BD" w:rsidRDefault="00D62D28" w:rsidP="00D62D28">
      <w:pPr>
        <w:pStyle w:val="Lijstalinea"/>
        <w:spacing w:after="160" w:line="276" w:lineRule="auto"/>
        <w:ind w:left="360"/>
      </w:pPr>
    </w:p>
    <w:p w14:paraId="2E984E5F" w14:textId="27EE575D" w:rsidR="007A25B2" w:rsidRPr="00C040CD" w:rsidRDefault="0094057C" w:rsidP="007A25B2">
      <w:pPr>
        <w:pStyle w:val="Lijstalinea"/>
        <w:numPr>
          <w:ilvl w:val="0"/>
          <w:numId w:val="12"/>
        </w:numPr>
        <w:rPr>
          <w:color w:val="000000"/>
          <w:szCs w:val="20"/>
          <w:lang w:val="nl-BE" w:eastAsia="nl-BE"/>
        </w:rPr>
      </w:pPr>
      <w:r w:rsidRPr="00C040CD">
        <w:rPr>
          <w:color w:val="000000"/>
          <w:szCs w:val="20"/>
          <w:lang w:val="nl-BE" w:eastAsia="nl-BE"/>
        </w:rPr>
        <w:t>Je start</w:t>
      </w:r>
      <w:r w:rsidR="00C040CD" w:rsidRPr="00C040CD">
        <w:rPr>
          <w:color w:val="000000"/>
          <w:szCs w:val="20"/>
          <w:lang w:val="nl-BE" w:eastAsia="nl-BE"/>
        </w:rPr>
        <w:t xml:space="preserve"> </w:t>
      </w:r>
      <w:r w:rsidR="00E054A1" w:rsidRPr="00C040CD">
        <w:rPr>
          <w:color w:val="000000"/>
          <w:szCs w:val="20"/>
          <w:lang w:val="nl-BE" w:eastAsia="nl-BE"/>
        </w:rPr>
        <w:t>zo snel mogelijk na selectie</w:t>
      </w:r>
      <w:r w:rsidRPr="00C040CD">
        <w:rPr>
          <w:color w:val="000000"/>
          <w:szCs w:val="20"/>
          <w:lang w:val="nl-BE" w:eastAsia="nl-BE"/>
        </w:rPr>
        <w:t xml:space="preserve"> in een</w:t>
      </w:r>
      <w:r w:rsidR="007A25B2" w:rsidRPr="00C040CD">
        <w:rPr>
          <w:color w:val="000000"/>
          <w:szCs w:val="20"/>
          <w:lang w:val="nl-BE" w:eastAsia="nl-BE"/>
        </w:rPr>
        <w:t xml:space="preserve"> opdracht </w:t>
      </w:r>
      <w:r w:rsidR="00D97CA2" w:rsidRPr="00C040CD">
        <w:rPr>
          <w:color w:val="000000"/>
          <w:szCs w:val="20"/>
          <w:lang w:val="nl-BE" w:eastAsia="nl-BE"/>
        </w:rPr>
        <w:t xml:space="preserve">van </w:t>
      </w:r>
      <w:r w:rsidR="00C040CD" w:rsidRPr="00D91D66">
        <w:rPr>
          <w:color w:val="000000"/>
          <w:szCs w:val="20"/>
          <w:lang w:val="nl-BE" w:eastAsia="nl-BE"/>
        </w:rPr>
        <w:t>80 tot 100</w:t>
      </w:r>
      <w:r w:rsidR="007D64FA" w:rsidRPr="00D91D66">
        <w:rPr>
          <w:color w:val="000000"/>
          <w:szCs w:val="20"/>
          <w:lang w:val="nl-BE" w:eastAsia="nl-BE"/>
        </w:rPr>
        <w:t>%</w:t>
      </w:r>
      <w:r w:rsidR="00D97CA2" w:rsidRPr="00C040CD">
        <w:rPr>
          <w:color w:val="000000"/>
          <w:szCs w:val="20"/>
          <w:lang w:val="nl-BE" w:eastAsia="nl-BE"/>
        </w:rPr>
        <w:t xml:space="preserve"> </w:t>
      </w:r>
      <w:r w:rsidR="007A25B2" w:rsidRPr="00C040CD">
        <w:rPr>
          <w:color w:val="000000"/>
          <w:szCs w:val="20"/>
          <w:lang w:val="nl-BE" w:eastAsia="nl-BE"/>
        </w:rPr>
        <w:t>als contractueel bediende</w:t>
      </w:r>
      <w:r w:rsidR="003A33B9" w:rsidRPr="00C040CD">
        <w:rPr>
          <w:color w:val="000000"/>
          <w:szCs w:val="20"/>
          <w:lang w:val="nl-BE" w:eastAsia="nl-BE"/>
        </w:rPr>
        <w:t>. Je start</w:t>
      </w:r>
      <w:r w:rsidR="00614FF0" w:rsidRPr="00C040CD">
        <w:rPr>
          <w:color w:val="000000"/>
          <w:szCs w:val="20"/>
          <w:lang w:val="nl-BE" w:eastAsia="nl-BE"/>
        </w:rPr>
        <w:t>, zoals gebruikelijk,</w:t>
      </w:r>
      <w:r w:rsidR="003A33B9" w:rsidRPr="00C040CD">
        <w:rPr>
          <w:color w:val="000000"/>
          <w:szCs w:val="20"/>
          <w:lang w:val="nl-BE" w:eastAsia="nl-BE"/>
        </w:rPr>
        <w:t xml:space="preserve"> met </w:t>
      </w:r>
      <w:r w:rsidR="003A33B9" w:rsidRPr="00C040CD">
        <w:t>een contract van één jaar, verlengbaar na positieve evaluatie.</w:t>
      </w:r>
    </w:p>
    <w:p w14:paraId="41602482" w14:textId="07750449" w:rsidR="00832C0B" w:rsidRPr="00C040CD" w:rsidRDefault="0094057C" w:rsidP="00832C0B">
      <w:pPr>
        <w:pStyle w:val="Lijstalinea"/>
        <w:numPr>
          <w:ilvl w:val="0"/>
          <w:numId w:val="12"/>
        </w:numPr>
        <w:rPr>
          <w:lang w:val="nl-BE"/>
        </w:rPr>
      </w:pPr>
      <w:r w:rsidRPr="00C040CD">
        <w:rPr>
          <w:lang w:val="nl-BE"/>
        </w:rPr>
        <w:t xml:space="preserve">Je mag rekenen op </w:t>
      </w:r>
      <w:r w:rsidR="00832C0B" w:rsidRPr="00C040CD">
        <w:rPr>
          <w:lang w:val="nl-BE"/>
        </w:rPr>
        <w:t>voordelen zoals</w:t>
      </w:r>
      <w:r w:rsidR="00832C0B" w:rsidRPr="00C040CD">
        <w:t xml:space="preserve"> flexibele werktijden, mogelijkheid tot </w:t>
      </w:r>
      <w:r w:rsidR="005A6B12" w:rsidRPr="00C040CD">
        <w:t xml:space="preserve">hybride </w:t>
      </w:r>
      <w:r w:rsidR="00832C0B" w:rsidRPr="00C040CD">
        <w:t>werken, een laptop, opleidingsmogelijkheden</w:t>
      </w:r>
      <w:r w:rsidR="00D97CA2" w:rsidRPr="00C040CD">
        <w:t>,</w:t>
      </w:r>
      <w:r w:rsidR="00DF6910" w:rsidRPr="00C040CD">
        <w:t xml:space="preserve"> een lerarenkaart,</w:t>
      </w:r>
      <w:r w:rsidR="00D97CA2" w:rsidRPr="00C040CD">
        <w:t xml:space="preserve"> </w:t>
      </w:r>
      <w:r w:rsidR="00832C0B" w:rsidRPr="00C040CD">
        <w:t>een mooi aantal vakantiedagen (45 dagen voor een voltijdse opdracht)</w:t>
      </w:r>
      <w:r w:rsidR="00D97CA2" w:rsidRPr="00C040CD">
        <w:t xml:space="preserve"> en </w:t>
      </w:r>
      <w:r w:rsidR="000B42DC" w:rsidRPr="00C040CD">
        <w:t>de optie van een hospitalisatieverzekering aan een gunstig tarief.</w:t>
      </w:r>
    </w:p>
    <w:p w14:paraId="32A47777" w14:textId="02C5ED5E" w:rsidR="005B6B73" w:rsidRPr="00C040CD" w:rsidRDefault="00C065E8" w:rsidP="005A6B12">
      <w:pPr>
        <w:pStyle w:val="Lijstalinea"/>
        <w:numPr>
          <w:ilvl w:val="0"/>
          <w:numId w:val="12"/>
        </w:numPr>
        <w:spacing w:after="100" w:afterAutospacing="1"/>
        <w:rPr>
          <w:color w:val="000000"/>
          <w:szCs w:val="20"/>
          <w:lang w:val="nl-BE" w:eastAsia="nl-BE"/>
        </w:rPr>
      </w:pPr>
      <w:r w:rsidRPr="00C040CD">
        <w:rPr>
          <w:color w:val="000000"/>
          <w:szCs w:val="20"/>
          <w:lang w:val="nl-BE" w:eastAsia="nl-BE"/>
        </w:rPr>
        <w:t xml:space="preserve">Je ontvangt een loon </w:t>
      </w:r>
      <w:r w:rsidRPr="00C040CD">
        <w:rPr>
          <w:rFonts w:cs="Arial"/>
          <w:szCs w:val="20"/>
          <w:lang w:val="nl-BE" w:eastAsia="nl-BE"/>
        </w:rPr>
        <w:t xml:space="preserve">in functie van je expertise, competenties en ervaring </w:t>
      </w:r>
      <w:r w:rsidR="00E054A1" w:rsidRPr="00C040CD">
        <w:rPr>
          <w:rFonts w:cs="Arial"/>
          <w:szCs w:val="20"/>
          <w:lang w:val="nl-BE" w:eastAsia="nl-BE"/>
        </w:rPr>
        <w:t xml:space="preserve">binnen het groeipad met barema’s A11 tot A21 </w:t>
      </w:r>
      <w:r w:rsidR="00E054A1" w:rsidRPr="00C040CD">
        <w:rPr>
          <w:rFonts w:cs="Arial"/>
          <w:szCs w:val="20"/>
        </w:rPr>
        <w:t>(</w:t>
      </w:r>
      <w:r w:rsidR="00122BB7" w:rsidRPr="00C040CD">
        <w:rPr>
          <w:rFonts w:cs="Arial"/>
          <w:szCs w:val="20"/>
        </w:rPr>
        <w:t xml:space="preserve">equivalent van </w:t>
      </w:r>
      <w:r w:rsidR="00E054A1" w:rsidRPr="00C040CD">
        <w:rPr>
          <w:rFonts w:cs="Arial"/>
          <w:szCs w:val="20"/>
        </w:rPr>
        <w:t>weddeschalen 585-586-587</w:t>
      </w:r>
      <w:r w:rsidR="00C040CD" w:rsidRPr="00C040CD">
        <w:rPr>
          <w:rFonts w:cs="Arial"/>
          <w:szCs w:val="20"/>
        </w:rPr>
        <w:t>)</w:t>
      </w:r>
      <w:r w:rsidRPr="00C040CD">
        <w:rPr>
          <w:rFonts w:cs="Arial"/>
          <w:szCs w:val="20"/>
        </w:rPr>
        <w:t xml:space="preserve">. </w:t>
      </w:r>
      <w:r w:rsidR="007A25B2" w:rsidRPr="00C040CD">
        <w:rPr>
          <w:color w:val="000000"/>
          <w:szCs w:val="20"/>
          <w:lang w:val="nl-BE" w:eastAsia="nl-BE"/>
        </w:rPr>
        <w:t xml:space="preserve">Meer info hierover vind je op </w:t>
      </w:r>
      <w:hyperlink r:id="rId8" w:anchor="hoger-onderwijs" w:history="1">
        <w:r w:rsidR="007A25B2" w:rsidRPr="00C040CD">
          <w:rPr>
            <w:rStyle w:val="Hyperlink"/>
          </w:rPr>
          <w:t>http://onderwijs.vlaanderen.be/nl/vind-je-salarisschaal#hoger-onderwijs</w:t>
        </w:r>
      </w:hyperlink>
      <w:r w:rsidR="007A25B2" w:rsidRPr="00C040CD">
        <w:rPr>
          <w:rStyle w:val="Hyperlink"/>
        </w:rPr>
        <w:t>.</w:t>
      </w:r>
      <w:r w:rsidR="007A25B2" w:rsidRPr="00C040CD">
        <w:rPr>
          <w:color w:val="000000"/>
          <w:szCs w:val="20"/>
          <w:lang w:val="nl-BE" w:eastAsia="nl-BE"/>
        </w:rPr>
        <w:t xml:space="preserve"> </w:t>
      </w:r>
      <w:r w:rsidR="00D97CA2" w:rsidRPr="00C040CD">
        <w:rPr>
          <w:color w:val="000000"/>
          <w:szCs w:val="20"/>
          <w:lang w:val="nl-BE" w:eastAsia="nl-BE"/>
        </w:rPr>
        <w:t xml:space="preserve">Weet dat nuttige beroepservaring buiten het onderwijs kan meetellen voor je anciënniteit. </w:t>
      </w:r>
      <w:r w:rsidR="007A25B2" w:rsidRPr="00C040CD">
        <w:rPr>
          <w:color w:val="000000"/>
          <w:szCs w:val="20"/>
          <w:lang w:val="nl-BE" w:eastAsia="nl-BE"/>
        </w:rPr>
        <w:t>Woon-werkverkeer via openbaar vervoer vergoeden we voor 100% en als je met de fiets komt, krijg je 0,</w:t>
      </w:r>
      <w:r w:rsidR="006E55E5" w:rsidRPr="00C040CD">
        <w:rPr>
          <w:color w:val="000000"/>
          <w:szCs w:val="20"/>
          <w:lang w:val="nl-BE" w:eastAsia="nl-BE"/>
        </w:rPr>
        <w:t>21</w:t>
      </w:r>
      <w:r w:rsidR="007A25B2" w:rsidRPr="00C040CD">
        <w:rPr>
          <w:color w:val="000000"/>
          <w:szCs w:val="20"/>
          <w:lang w:val="nl-BE" w:eastAsia="nl-BE"/>
        </w:rPr>
        <w:t xml:space="preserve"> € per km. </w:t>
      </w:r>
    </w:p>
    <w:p w14:paraId="7CAB0C68" w14:textId="037E45CF"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t>Interesse</w:t>
      </w:r>
      <w:r w:rsidR="00A9643E" w:rsidRPr="00265F37">
        <w:rPr>
          <w:rFonts w:cs="Arial"/>
          <w:b/>
          <w:bCs/>
          <w:iCs/>
          <w:sz w:val="22"/>
          <w:szCs w:val="22"/>
        </w:rPr>
        <w:t>?</w:t>
      </w:r>
    </w:p>
    <w:p w14:paraId="740A2E7B" w14:textId="394A8403" w:rsidR="00B915BF" w:rsidRDefault="00AE466A" w:rsidP="00B915BF">
      <w:pPr>
        <w:spacing w:after="120"/>
        <w:rPr>
          <w:color w:val="000000"/>
          <w:szCs w:val="20"/>
          <w:lang w:eastAsia="nl-BE"/>
        </w:rPr>
      </w:pPr>
      <w:r w:rsidRPr="00DD17FA">
        <w:t>Vertel het ons! Solliciteer zo snel mogelijk</w:t>
      </w:r>
      <w:r w:rsidR="00CC7B1A">
        <w:t xml:space="preserve">e </w:t>
      </w:r>
      <w:hyperlink r:id="rId9" w:history="1">
        <w:r w:rsidRPr="00DD17FA">
          <w:rPr>
            <w:rStyle w:val="Hyperlink"/>
          </w:rPr>
          <w:t>www.kdg.be/vacatures</w:t>
        </w:r>
      </w:hyperlink>
      <w:r w:rsidRPr="00DD17FA">
        <w:t xml:space="preserve">. </w:t>
      </w:r>
      <w:r w:rsidR="00B915BF">
        <w:rPr>
          <w:szCs w:val="20"/>
        </w:rPr>
        <w:t>We zijn benieuwd naar je parcours en motivatie. K</w:t>
      </w:r>
      <w:r w:rsidR="00B915BF">
        <w:rPr>
          <w:color w:val="000000"/>
          <w:szCs w:val="20"/>
          <w:lang w:eastAsia="nl-BE"/>
        </w:rPr>
        <w:t>lik op de gewenste vacature</w:t>
      </w:r>
      <w:r w:rsidR="00B915BF">
        <w:rPr>
          <w:szCs w:val="20"/>
        </w:rPr>
        <w:t xml:space="preserve"> en onderaan vind je de ‘</w:t>
      </w:r>
      <w:r w:rsidR="00B915BF">
        <w:rPr>
          <w:color w:val="000000"/>
          <w:szCs w:val="20"/>
          <w:lang w:eastAsia="nl-BE"/>
        </w:rPr>
        <w:t>solliciteer online’ link.</w:t>
      </w:r>
    </w:p>
    <w:p w14:paraId="69123998" w14:textId="77777777" w:rsidR="00382295" w:rsidRDefault="00382295" w:rsidP="00B915BF">
      <w:pPr>
        <w:spacing w:after="120"/>
        <w:rPr>
          <w:color w:val="000000"/>
          <w:szCs w:val="20"/>
          <w:lang w:eastAsia="nl-BE"/>
        </w:rPr>
      </w:pPr>
    </w:p>
    <w:p w14:paraId="43804C34" w14:textId="53045A8A" w:rsidR="00B915BF" w:rsidRPr="00242721" w:rsidRDefault="00B915BF" w:rsidP="00B915BF">
      <w:pPr>
        <w:spacing w:after="120"/>
        <w:rPr>
          <w:szCs w:val="20"/>
        </w:rPr>
      </w:pPr>
      <w:r>
        <w:rPr>
          <w:color w:val="000000"/>
          <w:szCs w:val="20"/>
          <w:lang w:eastAsia="nl-BE"/>
        </w:rPr>
        <w:t>Wat zijn dan de volgende stappen?</w:t>
      </w:r>
    </w:p>
    <w:p w14:paraId="112432C0" w14:textId="77777777" w:rsidR="00B915BF" w:rsidRDefault="00B915BF" w:rsidP="00B915BF">
      <w:pPr>
        <w:pStyle w:val="Lijstalinea"/>
        <w:numPr>
          <w:ilvl w:val="0"/>
          <w:numId w:val="30"/>
        </w:numPr>
        <w:suppressAutoHyphens/>
        <w:spacing w:after="120"/>
        <w:rPr>
          <w:szCs w:val="20"/>
        </w:rPr>
      </w:pPr>
      <w:r>
        <w:rPr>
          <w:szCs w:val="20"/>
        </w:rPr>
        <w:t>de 1</w:t>
      </w:r>
      <w:r>
        <w:rPr>
          <w:szCs w:val="20"/>
          <w:vertAlign w:val="superscript"/>
        </w:rPr>
        <w:t>ste</w:t>
      </w:r>
      <w:r>
        <w:rPr>
          <w:szCs w:val="20"/>
        </w:rPr>
        <w:t xml:space="preserve"> screening gebeurt op basis van je cv en motivatiebrief</w:t>
      </w:r>
    </w:p>
    <w:p w14:paraId="13BD450D" w14:textId="09E133B4" w:rsidR="00AE466A" w:rsidRDefault="00B915BF" w:rsidP="00A9643E">
      <w:pPr>
        <w:pStyle w:val="Lijstalinea"/>
        <w:numPr>
          <w:ilvl w:val="0"/>
          <w:numId w:val="30"/>
        </w:numPr>
        <w:suppressAutoHyphens/>
        <w:spacing w:after="120"/>
        <w:rPr>
          <w:szCs w:val="20"/>
        </w:rPr>
      </w:pPr>
      <w:r>
        <w:rPr>
          <w:szCs w:val="20"/>
        </w:rPr>
        <w:t>de 2</w:t>
      </w:r>
      <w:r>
        <w:rPr>
          <w:szCs w:val="20"/>
          <w:vertAlign w:val="superscript"/>
        </w:rPr>
        <w:t>de</w:t>
      </w:r>
      <w:r>
        <w:rPr>
          <w:szCs w:val="20"/>
        </w:rPr>
        <w:t xml:space="preserve"> ronde bestaat uit een gesprek </w:t>
      </w:r>
      <w:r w:rsidRPr="00B9318D">
        <w:rPr>
          <w:szCs w:val="20"/>
        </w:rPr>
        <w:t>en een selectieproef</w:t>
      </w:r>
      <w:r>
        <w:rPr>
          <w:szCs w:val="20"/>
        </w:rPr>
        <w:t xml:space="preserve">. </w:t>
      </w:r>
    </w:p>
    <w:p w14:paraId="1F893465" w14:textId="23D7944E" w:rsidR="00CC7B1A" w:rsidRPr="00054C7C" w:rsidRDefault="00CC7B1A" w:rsidP="00A9643E">
      <w:pPr>
        <w:pStyle w:val="Lijstalinea"/>
        <w:numPr>
          <w:ilvl w:val="0"/>
          <w:numId w:val="30"/>
        </w:numPr>
        <w:suppressAutoHyphens/>
        <w:spacing w:after="120"/>
        <w:rPr>
          <w:szCs w:val="20"/>
        </w:rPr>
      </w:pPr>
      <w:r>
        <w:rPr>
          <w:szCs w:val="20"/>
        </w:rPr>
        <w:t>We sluiten de vacature af wanneer we een geschikte kandidaat gevonden hebben.</w:t>
      </w:r>
    </w:p>
    <w:p w14:paraId="0F4D7BE1" w14:textId="43985F3A" w:rsidR="006213A9" w:rsidRPr="00265F37" w:rsidRDefault="005428F8" w:rsidP="006213A9">
      <w:pPr>
        <w:keepNext/>
        <w:tabs>
          <w:tab w:val="left" w:pos="426"/>
        </w:tabs>
        <w:spacing w:before="360" w:line="480" w:lineRule="auto"/>
        <w:outlineLvl w:val="0"/>
        <w:rPr>
          <w:rFonts w:cs="Arial"/>
          <w:b/>
          <w:bCs/>
          <w:iCs/>
          <w:sz w:val="22"/>
          <w:szCs w:val="22"/>
        </w:rPr>
      </w:pPr>
      <w:r>
        <w:rPr>
          <w:rFonts w:cs="Arial"/>
          <w:b/>
          <w:bCs/>
          <w:iCs/>
          <w:sz w:val="22"/>
          <w:szCs w:val="22"/>
        </w:rPr>
        <w:lastRenderedPageBreak/>
        <w:t>Een vraag</w:t>
      </w:r>
      <w:r w:rsidR="006213A9" w:rsidRPr="00265F37">
        <w:rPr>
          <w:rFonts w:cs="Arial"/>
          <w:b/>
          <w:bCs/>
          <w:iCs/>
          <w:sz w:val="22"/>
          <w:szCs w:val="22"/>
        </w:rPr>
        <w:t>?</w:t>
      </w:r>
    </w:p>
    <w:p w14:paraId="4824086E" w14:textId="77777777" w:rsidR="005064BF" w:rsidRPr="00265F37" w:rsidRDefault="005064BF" w:rsidP="005064BF">
      <w:r>
        <w:rPr>
          <w:rFonts w:cs="Arial"/>
          <w:color w:val="000000"/>
        </w:rPr>
        <w:t>Sofie Fantin</w:t>
      </w:r>
      <w:r w:rsidRPr="001310EC">
        <w:t xml:space="preserve"> </w:t>
      </w:r>
      <w:r w:rsidR="00832C0B" w:rsidRPr="001310EC">
        <w:t xml:space="preserve">geeft </w:t>
      </w:r>
      <w:r w:rsidR="00832C0B">
        <w:t xml:space="preserve">je als </w:t>
      </w:r>
      <w:r>
        <w:rPr>
          <w:rFonts w:cs="Arial"/>
          <w:color w:val="000000"/>
        </w:rPr>
        <w:t>Diensthoofd Personeelsadministratie</w:t>
      </w:r>
      <w:r w:rsidR="00832C0B" w:rsidRPr="001310EC">
        <w:t xml:space="preserve"> graag antwoord op</w:t>
      </w:r>
      <w:r w:rsidR="00832C0B">
        <w:t xml:space="preserve"> jouw</w:t>
      </w:r>
      <w:r w:rsidR="00832C0B" w:rsidRPr="001310EC">
        <w:t xml:space="preserve"> vragen</w:t>
      </w:r>
      <w:r w:rsidR="00832C0B">
        <w:t xml:space="preserve">. Je </w:t>
      </w:r>
      <w:r w:rsidR="00832C0B" w:rsidRPr="005064BF">
        <w:t xml:space="preserve">kan </w:t>
      </w:r>
      <w:r w:rsidRPr="005064BF">
        <w:t>h</w:t>
      </w:r>
      <w:r w:rsidR="00ED22DB" w:rsidRPr="005064BF">
        <w:t>aar</w:t>
      </w:r>
      <w:r w:rsidR="00832C0B" w:rsidRPr="005064BF">
        <w:t xml:space="preserve"> bereiken</w:t>
      </w:r>
      <w:r w:rsidR="00832C0B">
        <w:t xml:space="preserve"> </w:t>
      </w:r>
      <w:r w:rsidRPr="00265F37">
        <w:rPr>
          <w:rFonts w:cs="Arial"/>
          <w:color w:val="000000"/>
        </w:rPr>
        <w:t>via</w:t>
      </w:r>
      <w:r>
        <w:rPr>
          <w:rFonts w:cs="Arial"/>
          <w:color w:val="000000"/>
        </w:rPr>
        <w:t xml:space="preserve"> 03 502 23 88</w:t>
      </w:r>
      <w:r w:rsidRPr="00074FE1">
        <w:rPr>
          <w:rFonts w:cs="Arial"/>
          <w:color w:val="000000"/>
        </w:rPr>
        <w:t xml:space="preserve"> of</w:t>
      </w:r>
      <w:r w:rsidRPr="00265F37">
        <w:rPr>
          <w:rFonts w:cs="Arial"/>
          <w:color w:val="000000"/>
        </w:rPr>
        <w:t xml:space="preserve"> </w:t>
      </w:r>
      <w:hyperlink r:id="rId10" w:history="1">
        <w:r w:rsidRPr="00BD6D4F">
          <w:rPr>
            <w:rStyle w:val="Hyperlink"/>
          </w:rPr>
          <w:t>sofie.fantin@kdg.be</w:t>
        </w:r>
      </w:hyperlink>
      <w:r>
        <w:t xml:space="preserve">. </w:t>
      </w:r>
    </w:p>
    <w:p w14:paraId="7B5707DF" w14:textId="296447B1" w:rsidR="00832C0B" w:rsidRPr="001310EC" w:rsidRDefault="00832C0B" w:rsidP="00832C0B">
      <w:r w:rsidRPr="001310EC">
        <w:t xml:space="preserve">Voor hulp bij het solliciteren kan je terecht bij </w:t>
      </w:r>
      <w:r>
        <w:t xml:space="preserve">HR </w:t>
      </w:r>
      <w:r w:rsidRPr="001310EC">
        <w:t>via 03 613 13 36 o</w:t>
      </w:r>
      <w:r>
        <w:t xml:space="preserve">f </w:t>
      </w:r>
      <w:hyperlink r:id="rId11" w:history="1">
        <w:r w:rsidRPr="004D026D">
          <w:rPr>
            <w:rStyle w:val="Hyperlink"/>
          </w:rPr>
          <w:t>hr@kdg.be</w:t>
        </w:r>
      </w:hyperlink>
      <w:r>
        <w:t>.</w:t>
      </w:r>
      <w:r w:rsidRPr="001310EC">
        <w:t xml:space="preserve">  </w:t>
      </w:r>
    </w:p>
    <w:p w14:paraId="0CE95C50" w14:textId="39E36220" w:rsidR="00A504A7" w:rsidRPr="00A504A7" w:rsidRDefault="006213A9" w:rsidP="006213A9">
      <w:pPr>
        <w:rPr>
          <w:rFonts w:cs="Arial"/>
          <w:szCs w:val="20"/>
        </w:rPr>
      </w:pPr>
      <w:r>
        <w:rPr>
          <w:rFonts w:cs="Arial"/>
          <w:sz w:val="18"/>
          <w:szCs w:val="18"/>
        </w:rPr>
        <w:t xml:space="preserve"> </w:t>
      </w:r>
    </w:p>
    <w:sectPr w:rsidR="00A504A7" w:rsidRPr="00A504A7" w:rsidSect="00F95231">
      <w:headerReference w:type="default" r:id="rId12"/>
      <w:footerReference w:type="default" r:id="rId13"/>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4A2D" w14:textId="77777777" w:rsidR="000A1939" w:rsidRDefault="000A1939" w:rsidP="00BC4BC3">
      <w:r>
        <w:separator/>
      </w:r>
    </w:p>
  </w:endnote>
  <w:endnote w:type="continuationSeparator" w:id="0">
    <w:p w14:paraId="7CD32EB6" w14:textId="77777777" w:rsidR="000A1939" w:rsidRDefault="000A1939"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C43"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687EEF30" wp14:editId="68AAE219">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4F45DC96" w:rsidR="004C4F06" w:rsidRPr="008F04E0" w:rsidRDefault="00EB2B74" w:rsidP="0059009A">
                                      <w:pPr>
                                        <w:pStyle w:val="Voettekst"/>
                                        <w:rPr>
                                          <w:lang w:val="nl-BE"/>
                                        </w:rPr>
                                      </w:pPr>
                                      <w:r>
                                        <w:rPr>
                                          <w:sz w:val="14"/>
                                          <w:szCs w:val="14"/>
                                          <w:lang w:val="nl-BE"/>
                                        </w:rPr>
                                        <w:t>20</w:t>
                                      </w:r>
                                      <w:r w:rsidR="00316178">
                                        <w:rPr>
                                          <w:sz w:val="14"/>
                                          <w:szCs w:val="14"/>
                                          <w:lang w:val="nl-BE"/>
                                        </w:rPr>
                                        <w:t>21</w:t>
                                      </w:r>
                                      <w:r w:rsidR="004C4F06" w:rsidRPr="008F04E0">
                                        <w:rPr>
                                          <w:sz w:val="14"/>
                                          <w:szCs w:val="14"/>
                                          <w:lang w:val="nl-BE"/>
                                        </w:rPr>
                                        <w:t>/</w:t>
                                      </w:r>
                                      <w:r w:rsidR="005C5ED8" w:rsidRPr="005C5ED8">
                                        <w:rPr>
                                          <w:sz w:val="14"/>
                                          <w:szCs w:val="14"/>
                                          <w:lang w:val="nl-BE"/>
                                        </w:rPr>
                                        <w:t>193</w:t>
                                      </w:r>
                                      <w:r w:rsidR="004C4F06" w:rsidRPr="005C5ED8">
                                        <w:rPr>
                                          <w:sz w:val="14"/>
                                          <w:szCs w:val="14"/>
                                          <w:lang w:val="nl-BE"/>
                                        </w:rPr>
                                        <w:t>/</w:t>
                                      </w:r>
                                      <w:proofErr w:type="spellStart"/>
                                      <w:r w:rsidR="00ED22DB" w:rsidRPr="005C5ED8">
                                        <w:rPr>
                                          <w:sz w:val="14"/>
                                          <w:szCs w:val="14"/>
                                          <w:lang w:val="nl-BE"/>
                                        </w:rPr>
                                        <w:t>HsD</w:t>
                                      </w:r>
                                      <w:proofErr w:type="spellEnd"/>
                                      <w:r w:rsidR="004C4F06" w:rsidRPr="005C5ED8">
                                        <w:rPr>
                                          <w:sz w:val="14"/>
                                          <w:szCs w:val="14"/>
                                          <w:lang w:val="nl-BE"/>
                                        </w:rPr>
                                        <w:t>/</w:t>
                                      </w:r>
                                      <w:r w:rsidR="00ED22DB" w:rsidRPr="005C5ED8">
                                        <w:rPr>
                                          <w:sz w:val="14"/>
                                          <w:szCs w:val="14"/>
                                          <w:lang w:val="nl-BE"/>
                                        </w:rPr>
                                        <w:t xml:space="preserve">dienst </w:t>
                                      </w:r>
                                      <w:r w:rsidR="005C5ED8" w:rsidRPr="005C5ED8">
                                        <w:rPr>
                                          <w:sz w:val="14"/>
                                          <w:szCs w:val="14"/>
                                          <w:lang w:val="nl-BE"/>
                                        </w:rPr>
                                        <w:t>PA</w:t>
                                      </w:r>
                                      <w:r w:rsidR="0068471F" w:rsidRPr="005C5ED8">
                                        <w:rPr>
                                          <w:sz w:val="14"/>
                                          <w:szCs w:val="14"/>
                                          <w:lang w:val="nl-BE"/>
                                        </w:rPr>
                                        <w:t xml:space="preserve"> –</w:t>
                                      </w:r>
                                      <w:r w:rsidR="0068471F" w:rsidRPr="008F04E0">
                                        <w:rPr>
                                          <w:sz w:val="14"/>
                                          <w:szCs w:val="14"/>
                                          <w:lang w:val="nl-BE"/>
                                        </w:rPr>
                                        <w:t xml:space="preserve"> publicatiedatum:</w:t>
                                      </w:r>
                                      <w:r w:rsidR="00EE511A">
                                        <w:rPr>
                                          <w:sz w:val="14"/>
                                          <w:szCs w:val="14"/>
                                          <w:lang w:val="nl-BE"/>
                                        </w:rPr>
                                        <w:t xml:space="preserve"> </w:t>
                                      </w:r>
                                      <w:r w:rsidR="005C5ED8">
                                        <w:rPr>
                                          <w:sz w:val="14"/>
                                          <w:szCs w:val="14"/>
                                          <w:lang w:val="nl-BE"/>
                                        </w:rPr>
                                        <w:t>23/11</w:t>
                                      </w:r>
                                      <w:r w:rsidR="004C4F06" w:rsidRPr="008F04E0">
                                        <w:rPr>
                                          <w:sz w:val="14"/>
                                          <w:szCs w:val="14"/>
                                          <w:lang w:val="nl-BE"/>
                                        </w:rPr>
                                        <w:t>/20</w:t>
                                      </w:r>
                                      <w:r w:rsidR="00316178">
                                        <w:rPr>
                                          <w:sz w:val="14"/>
                                          <w:szCs w:val="14"/>
                                          <w:lang w:val="nl-BE"/>
                                        </w:rPr>
                                        <w:t>21</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EF30"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F62AEAAJgDAAAOAAAAZHJzL2Uyb0RvYy54bWysU8Fu1DAQvSPxD5bvbDa7opRos1VpVYRU&#10;KFLpBziOnVgkHjP2brJ8PWMn2QK9IS7WZMZ+896bye5q7Dt2VOgN2JLnqzVnykqojW1K/vTt7s0l&#10;Zz4IW4sOrCr5SXl+tX/9aje4Qm2gha5WyAjE+mJwJW9DcEWWedmqXvgVOGWpqAF7EegTm6xGMRB6&#10;32Wb9foiGwBrhyCV95S9nYp8n/C1VjI8aO1VYF3JiVtIJ6azime234miQeFaI2ca4h9Y9MJYanqG&#10;uhVBsAOaF1C9kQgedFhJ6DPQ2kiVNJCafP2XmsdWOJW0kDnenW3y/w9Wfjk+uq/IwvgBRhpgEuHd&#10;Pcjvnlm4aYVt1DUiDK0SNTXOo2XZ4HwxP41W+8JHkGr4DDUNWRwCJKBRYx9dIZ2M0GkAp7PpagxM&#10;UvJim2/zd1SSVHu/ybeXb1MLUSyvHfrwUUHPYlBypKEmdHG89yGyEcVyJTazcGe6Lg22s38k6GLM&#10;JPaR8EQ9jNXITD1Li2IqqE8kB2FaF1pvClrAn5wNtCol9z8OAhVn3SdLlsS9WgJcgmoJhJX0tOSB&#10;sym8CdP+HRyapiXkyXQL12SbNknRM4uZLo0/CZ1XNe7X79/p1vMPtf8FAAD//wMAUEsDBBQABgAI&#10;AAAAIQCYJ6Hj4QAAAA4BAAAPAAAAZHJzL2Rvd25yZXYueG1sTI/BTsMwEETvSPyDtUjcqJ0i0jSN&#10;U1UITkiINBw4OrGbWI3XIXbb8PdsT3Cb0Y5m3xTb2Q3sbKZgPUpIFgKYwdZri52Ez/r1IQMWokKt&#10;Bo9Gwo8JsC1vbwqVa3/Bypz3sWNUgiFXEvoYx5zz0PbGqbDwo0G6HfzkVCQ7dVxP6kLlbuBLIVLu&#10;lEX60KvRPPemPe5PTsLuC6sX+/3efFSHytb1WuBbepTy/m7ebYBFM8e/MFzxCR1KYmr8CXVgA/kk&#10;IfRI4il7XAG7RhKR0r6G1GqZZcDLgv+fUf4CAAD//wMAUEsBAi0AFAAGAAgAAAAhALaDOJL+AAAA&#10;4QEAABMAAAAAAAAAAAAAAAAAAAAAAFtDb250ZW50X1R5cGVzXS54bWxQSwECLQAUAAYACAAAACEA&#10;OP0h/9YAAACUAQAACwAAAAAAAAAAAAAAAAAvAQAAX3JlbHMvLnJlbHNQSwECLQAUAAYACAAAACEA&#10;wtDxetgBAACYAwAADgAAAAAAAAAAAAAAAAAuAgAAZHJzL2Uyb0RvYy54bWxQSwECLQAUAAYACAAA&#10;ACEAmCeh4+EAAAAOAQAADwAAAAAAAAAAAAAAAAAyBAAAZHJzL2Rvd25yZXYueG1sUEsFBgAAAAAE&#10;AAQA8wAAAEAFA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4F45DC96" w:rsidR="004C4F06" w:rsidRPr="008F04E0" w:rsidRDefault="00EB2B74" w:rsidP="0059009A">
                                <w:pPr>
                                  <w:pStyle w:val="Voettekst"/>
                                  <w:rPr>
                                    <w:lang w:val="nl-BE"/>
                                  </w:rPr>
                                </w:pPr>
                                <w:r>
                                  <w:rPr>
                                    <w:sz w:val="14"/>
                                    <w:szCs w:val="14"/>
                                    <w:lang w:val="nl-BE"/>
                                  </w:rPr>
                                  <w:t>20</w:t>
                                </w:r>
                                <w:r w:rsidR="00316178">
                                  <w:rPr>
                                    <w:sz w:val="14"/>
                                    <w:szCs w:val="14"/>
                                    <w:lang w:val="nl-BE"/>
                                  </w:rPr>
                                  <w:t>21</w:t>
                                </w:r>
                                <w:r w:rsidR="004C4F06" w:rsidRPr="008F04E0">
                                  <w:rPr>
                                    <w:sz w:val="14"/>
                                    <w:szCs w:val="14"/>
                                    <w:lang w:val="nl-BE"/>
                                  </w:rPr>
                                  <w:t>/</w:t>
                                </w:r>
                                <w:r w:rsidR="005C5ED8" w:rsidRPr="005C5ED8">
                                  <w:rPr>
                                    <w:sz w:val="14"/>
                                    <w:szCs w:val="14"/>
                                    <w:lang w:val="nl-BE"/>
                                  </w:rPr>
                                  <w:t>193</w:t>
                                </w:r>
                                <w:r w:rsidR="004C4F06" w:rsidRPr="005C5ED8">
                                  <w:rPr>
                                    <w:sz w:val="14"/>
                                    <w:szCs w:val="14"/>
                                    <w:lang w:val="nl-BE"/>
                                  </w:rPr>
                                  <w:t>/</w:t>
                                </w:r>
                                <w:proofErr w:type="spellStart"/>
                                <w:r w:rsidR="00ED22DB" w:rsidRPr="005C5ED8">
                                  <w:rPr>
                                    <w:sz w:val="14"/>
                                    <w:szCs w:val="14"/>
                                    <w:lang w:val="nl-BE"/>
                                  </w:rPr>
                                  <w:t>HsD</w:t>
                                </w:r>
                                <w:proofErr w:type="spellEnd"/>
                                <w:r w:rsidR="004C4F06" w:rsidRPr="005C5ED8">
                                  <w:rPr>
                                    <w:sz w:val="14"/>
                                    <w:szCs w:val="14"/>
                                    <w:lang w:val="nl-BE"/>
                                  </w:rPr>
                                  <w:t>/</w:t>
                                </w:r>
                                <w:r w:rsidR="00ED22DB" w:rsidRPr="005C5ED8">
                                  <w:rPr>
                                    <w:sz w:val="14"/>
                                    <w:szCs w:val="14"/>
                                    <w:lang w:val="nl-BE"/>
                                  </w:rPr>
                                  <w:t xml:space="preserve">dienst </w:t>
                                </w:r>
                                <w:r w:rsidR="005C5ED8" w:rsidRPr="005C5ED8">
                                  <w:rPr>
                                    <w:sz w:val="14"/>
                                    <w:szCs w:val="14"/>
                                    <w:lang w:val="nl-BE"/>
                                  </w:rPr>
                                  <w:t>PA</w:t>
                                </w:r>
                                <w:r w:rsidR="0068471F" w:rsidRPr="005C5ED8">
                                  <w:rPr>
                                    <w:sz w:val="14"/>
                                    <w:szCs w:val="14"/>
                                    <w:lang w:val="nl-BE"/>
                                  </w:rPr>
                                  <w:t xml:space="preserve"> –</w:t>
                                </w:r>
                                <w:r w:rsidR="0068471F" w:rsidRPr="008F04E0">
                                  <w:rPr>
                                    <w:sz w:val="14"/>
                                    <w:szCs w:val="14"/>
                                    <w:lang w:val="nl-BE"/>
                                  </w:rPr>
                                  <w:t xml:space="preserve"> publicatiedatum:</w:t>
                                </w:r>
                                <w:r w:rsidR="00EE511A">
                                  <w:rPr>
                                    <w:sz w:val="14"/>
                                    <w:szCs w:val="14"/>
                                    <w:lang w:val="nl-BE"/>
                                  </w:rPr>
                                  <w:t xml:space="preserve"> </w:t>
                                </w:r>
                                <w:r w:rsidR="005C5ED8">
                                  <w:rPr>
                                    <w:sz w:val="14"/>
                                    <w:szCs w:val="14"/>
                                    <w:lang w:val="nl-BE"/>
                                  </w:rPr>
                                  <w:t>23/11</w:t>
                                </w:r>
                                <w:r w:rsidR="004C4F06" w:rsidRPr="008F04E0">
                                  <w:rPr>
                                    <w:sz w:val="14"/>
                                    <w:szCs w:val="14"/>
                                    <w:lang w:val="nl-BE"/>
                                  </w:rPr>
                                  <w:t>/20</w:t>
                                </w:r>
                                <w:r w:rsidR="00316178">
                                  <w:rPr>
                                    <w:sz w:val="14"/>
                                    <w:szCs w:val="14"/>
                                    <w:lang w:val="nl-BE"/>
                                  </w:rPr>
                                  <w:t>21</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7EB0B4DE" wp14:editId="5C17960B">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7BD26B"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0FE40555" wp14:editId="39AD3F7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40555"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26CA" w14:textId="77777777" w:rsidR="000A1939" w:rsidRDefault="000A1939" w:rsidP="00BC4BC3">
      <w:r>
        <w:separator/>
      </w:r>
    </w:p>
  </w:footnote>
  <w:footnote w:type="continuationSeparator" w:id="0">
    <w:p w14:paraId="5856B288" w14:textId="77777777" w:rsidR="000A1939" w:rsidRDefault="000A1939" w:rsidP="00BC4BC3">
      <w:r>
        <w:continuationSeparator/>
      </w:r>
    </w:p>
  </w:footnote>
  <w:footnote w:id="1">
    <w:p w14:paraId="4D7BC3E5" w14:textId="77777777" w:rsidR="00C040CD" w:rsidRPr="00A55166" w:rsidRDefault="00C040CD" w:rsidP="00C040CD">
      <w:pPr>
        <w:pStyle w:val="Voetnoottekst"/>
        <w:rPr>
          <w:lang w:val="nl-BE"/>
        </w:rPr>
      </w:pPr>
      <w:r>
        <w:rPr>
          <w:rStyle w:val="Voetnootmarkering"/>
        </w:rPr>
        <w:footnoteRef/>
      </w:r>
      <w:r>
        <w:t xml:space="preserve"> </w:t>
      </w:r>
      <w:r>
        <w:rPr>
          <w:sz w:val="16"/>
          <w:szCs w:val="16"/>
        </w:rPr>
        <w:t>Ingeval je een bachelor diploma hebt, vindt er een assessment plaats</w:t>
      </w:r>
      <w:r w:rsidRPr="000F14E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71CB" w14:textId="3A12F795"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6FAEA8B6" wp14:editId="1A8B3F9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6B122B16" wp14:editId="330BD88A">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12BC54F"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122B16"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212BC54F" w14:textId="77777777" w:rsidR="00622C9E" w:rsidRPr="00BD3A60" w:rsidRDefault="00622C9E" w:rsidP="003C45F1">
                    <w:pPr>
                      <w:rPr>
                        <w:noProof/>
                        <w:lang w:val="en-US" w:eastAsia="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0EE"/>
    <w:multiLevelType w:val="hybridMultilevel"/>
    <w:tmpl w:val="FB5CA51E"/>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1E22B6"/>
    <w:multiLevelType w:val="hybridMultilevel"/>
    <w:tmpl w:val="AC84D3F8"/>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E67776"/>
    <w:multiLevelType w:val="hybridMultilevel"/>
    <w:tmpl w:val="C974E4B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4272671"/>
    <w:multiLevelType w:val="hybridMultilevel"/>
    <w:tmpl w:val="114254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B717C"/>
    <w:multiLevelType w:val="hybridMultilevel"/>
    <w:tmpl w:val="8FBA530C"/>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005B9E"/>
    <w:multiLevelType w:val="hybridMultilevel"/>
    <w:tmpl w:val="867CC474"/>
    <w:lvl w:ilvl="0" w:tplc="B38C6F26">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3A0EE9"/>
    <w:multiLevelType w:val="hybridMultilevel"/>
    <w:tmpl w:val="8EA4CB74"/>
    <w:lvl w:ilvl="0" w:tplc="F052305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375A48"/>
    <w:multiLevelType w:val="multilevel"/>
    <w:tmpl w:val="78EEA558"/>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57A544B"/>
    <w:multiLevelType w:val="hybridMultilevel"/>
    <w:tmpl w:val="FB00DC82"/>
    <w:lvl w:ilvl="0" w:tplc="1494F84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E3721B"/>
    <w:multiLevelType w:val="hybridMultilevel"/>
    <w:tmpl w:val="A09AA8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AC28C2"/>
    <w:multiLevelType w:val="hybridMultilevel"/>
    <w:tmpl w:val="17FA411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6"/>
  </w:num>
  <w:num w:numId="2">
    <w:abstractNumId w:val="16"/>
  </w:num>
  <w:num w:numId="3">
    <w:abstractNumId w:val="16"/>
  </w:num>
  <w:num w:numId="4">
    <w:abstractNumId w:val="16"/>
  </w:num>
  <w:num w:numId="5">
    <w:abstractNumId w:val="16"/>
  </w:num>
  <w:num w:numId="6">
    <w:abstractNumId w:val="7"/>
  </w:num>
  <w:num w:numId="7">
    <w:abstractNumId w:val="19"/>
  </w:num>
  <w:num w:numId="8">
    <w:abstractNumId w:val="11"/>
  </w:num>
  <w:num w:numId="9">
    <w:abstractNumId w:val="10"/>
  </w:num>
  <w:num w:numId="10">
    <w:abstractNumId w:val="8"/>
  </w:num>
  <w:num w:numId="11">
    <w:abstractNumId w:val="6"/>
  </w:num>
  <w:num w:numId="12">
    <w:abstractNumId w:val="17"/>
  </w:num>
  <w:num w:numId="13">
    <w:abstractNumId w:val="1"/>
  </w:num>
  <w:num w:numId="14">
    <w:abstractNumId w:val="1"/>
  </w:num>
  <w:num w:numId="15">
    <w:abstractNumId w:val="6"/>
  </w:num>
  <w:num w:numId="16">
    <w:abstractNumId w:val="17"/>
  </w:num>
  <w:num w:numId="17">
    <w:abstractNumId w:val="14"/>
  </w:num>
  <w:num w:numId="18">
    <w:abstractNumId w:val="9"/>
  </w:num>
  <w:num w:numId="19">
    <w:abstractNumId w:val="0"/>
  </w:num>
  <w:num w:numId="20">
    <w:abstractNumId w:val="6"/>
  </w:num>
  <w:num w:numId="21">
    <w:abstractNumId w:val="2"/>
  </w:num>
  <w:num w:numId="22">
    <w:abstractNumId w:val="2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4"/>
  </w:num>
  <w:num w:numId="28">
    <w:abstractNumId w:val="3"/>
  </w:num>
  <w:num w:numId="29">
    <w:abstractNumId w:val="18"/>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36"/>
    <w:rsid w:val="00003963"/>
    <w:rsid w:val="000068E4"/>
    <w:rsid w:val="00011276"/>
    <w:rsid w:val="00020990"/>
    <w:rsid w:val="000212F5"/>
    <w:rsid w:val="00040B65"/>
    <w:rsid w:val="0004122F"/>
    <w:rsid w:val="00041D08"/>
    <w:rsid w:val="000436D2"/>
    <w:rsid w:val="00047A79"/>
    <w:rsid w:val="00050B2E"/>
    <w:rsid w:val="00054C7C"/>
    <w:rsid w:val="0005535D"/>
    <w:rsid w:val="00056D9F"/>
    <w:rsid w:val="00057449"/>
    <w:rsid w:val="00074469"/>
    <w:rsid w:val="00074FE1"/>
    <w:rsid w:val="00084335"/>
    <w:rsid w:val="000A1939"/>
    <w:rsid w:val="000A27BD"/>
    <w:rsid w:val="000B28FE"/>
    <w:rsid w:val="000B2F64"/>
    <w:rsid w:val="000B42DC"/>
    <w:rsid w:val="000B7C45"/>
    <w:rsid w:val="000D1703"/>
    <w:rsid w:val="000D6B0B"/>
    <w:rsid w:val="000D6DEC"/>
    <w:rsid w:val="000D7105"/>
    <w:rsid w:val="000D7C0E"/>
    <w:rsid w:val="000E2A68"/>
    <w:rsid w:val="000E7433"/>
    <w:rsid w:val="000F3B44"/>
    <w:rsid w:val="00103726"/>
    <w:rsid w:val="00106C6B"/>
    <w:rsid w:val="001110FF"/>
    <w:rsid w:val="00122BB7"/>
    <w:rsid w:val="00126668"/>
    <w:rsid w:val="00137E28"/>
    <w:rsid w:val="00140197"/>
    <w:rsid w:val="001537A4"/>
    <w:rsid w:val="0015380F"/>
    <w:rsid w:val="00175254"/>
    <w:rsid w:val="00180B6C"/>
    <w:rsid w:val="001907E9"/>
    <w:rsid w:val="00191556"/>
    <w:rsid w:val="001929E1"/>
    <w:rsid w:val="00193808"/>
    <w:rsid w:val="001A164D"/>
    <w:rsid w:val="001B03E4"/>
    <w:rsid w:val="001B074D"/>
    <w:rsid w:val="001B09CE"/>
    <w:rsid w:val="001C6D5C"/>
    <w:rsid w:val="001E38AD"/>
    <w:rsid w:val="001E671A"/>
    <w:rsid w:val="001F28BC"/>
    <w:rsid w:val="001F2FE0"/>
    <w:rsid w:val="001F3EF7"/>
    <w:rsid w:val="001F63A7"/>
    <w:rsid w:val="002109FA"/>
    <w:rsid w:val="00222E6F"/>
    <w:rsid w:val="00224153"/>
    <w:rsid w:val="002314AE"/>
    <w:rsid w:val="00233F43"/>
    <w:rsid w:val="0023768A"/>
    <w:rsid w:val="00242FEC"/>
    <w:rsid w:val="002436C7"/>
    <w:rsid w:val="00243C44"/>
    <w:rsid w:val="002442A9"/>
    <w:rsid w:val="00257CAB"/>
    <w:rsid w:val="002631D7"/>
    <w:rsid w:val="00265EC8"/>
    <w:rsid w:val="002822FC"/>
    <w:rsid w:val="0028352E"/>
    <w:rsid w:val="00284E87"/>
    <w:rsid w:val="002862E9"/>
    <w:rsid w:val="00286B9B"/>
    <w:rsid w:val="00291702"/>
    <w:rsid w:val="00293FAB"/>
    <w:rsid w:val="0029521E"/>
    <w:rsid w:val="002A4D7C"/>
    <w:rsid w:val="002B0F4D"/>
    <w:rsid w:val="002B204D"/>
    <w:rsid w:val="002B3755"/>
    <w:rsid w:val="002B7219"/>
    <w:rsid w:val="002C19DD"/>
    <w:rsid w:val="002D69E2"/>
    <w:rsid w:val="002E2B95"/>
    <w:rsid w:val="002E427E"/>
    <w:rsid w:val="002F73F0"/>
    <w:rsid w:val="00314357"/>
    <w:rsid w:val="00315058"/>
    <w:rsid w:val="00316178"/>
    <w:rsid w:val="00317587"/>
    <w:rsid w:val="0032081A"/>
    <w:rsid w:val="00322D9B"/>
    <w:rsid w:val="003347C5"/>
    <w:rsid w:val="00334C27"/>
    <w:rsid w:val="00336CCB"/>
    <w:rsid w:val="00337293"/>
    <w:rsid w:val="003372A8"/>
    <w:rsid w:val="00337A7B"/>
    <w:rsid w:val="00342037"/>
    <w:rsid w:val="00342F05"/>
    <w:rsid w:val="00342F34"/>
    <w:rsid w:val="00345B48"/>
    <w:rsid w:val="003560E1"/>
    <w:rsid w:val="003574E2"/>
    <w:rsid w:val="00362D7F"/>
    <w:rsid w:val="00364B10"/>
    <w:rsid w:val="00364DBC"/>
    <w:rsid w:val="0037235A"/>
    <w:rsid w:val="00372BFA"/>
    <w:rsid w:val="00375713"/>
    <w:rsid w:val="00382295"/>
    <w:rsid w:val="003832EE"/>
    <w:rsid w:val="003859CA"/>
    <w:rsid w:val="00385B74"/>
    <w:rsid w:val="00386970"/>
    <w:rsid w:val="00387C49"/>
    <w:rsid w:val="0039050E"/>
    <w:rsid w:val="0039185A"/>
    <w:rsid w:val="00392397"/>
    <w:rsid w:val="00394BC6"/>
    <w:rsid w:val="003A2C64"/>
    <w:rsid w:val="003A33B9"/>
    <w:rsid w:val="003C189B"/>
    <w:rsid w:val="003C45F1"/>
    <w:rsid w:val="003C691C"/>
    <w:rsid w:val="003D6DBF"/>
    <w:rsid w:val="003E3653"/>
    <w:rsid w:val="003E42A6"/>
    <w:rsid w:val="00401449"/>
    <w:rsid w:val="00405626"/>
    <w:rsid w:val="00417905"/>
    <w:rsid w:val="004200D5"/>
    <w:rsid w:val="004279D7"/>
    <w:rsid w:val="004303F7"/>
    <w:rsid w:val="004310DB"/>
    <w:rsid w:val="00440220"/>
    <w:rsid w:val="00443325"/>
    <w:rsid w:val="0044537A"/>
    <w:rsid w:val="00453D2C"/>
    <w:rsid w:val="00453DAB"/>
    <w:rsid w:val="00470480"/>
    <w:rsid w:val="00472AEC"/>
    <w:rsid w:val="00477388"/>
    <w:rsid w:val="00480B45"/>
    <w:rsid w:val="00496D5F"/>
    <w:rsid w:val="00496F0F"/>
    <w:rsid w:val="004A1032"/>
    <w:rsid w:val="004A19AD"/>
    <w:rsid w:val="004B25C9"/>
    <w:rsid w:val="004B3F3D"/>
    <w:rsid w:val="004B5BF0"/>
    <w:rsid w:val="004C3F7F"/>
    <w:rsid w:val="004C4F06"/>
    <w:rsid w:val="004D679C"/>
    <w:rsid w:val="004E70C2"/>
    <w:rsid w:val="004F217B"/>
    <w:rsid w:val="004F64EB"/>
    <w:rsid w:val="005064BF"/>
    <w:rsid w:val="00513816"/>
    <w:rsid w:val="005216ED"/>
    <w:rsid w:val="00525D09"/>
    <w:rsid w:val="00531A97"/>
    <w:rsid w:val="00532CA2"/>
    <w:rsid w:val="00534434"/>
    <w:rsid w:val="00535B07"/>
    <w:rsid w:val="00540C9B"/>
    <w:rsid w:val="005428F8"/>
    <w:rsid w:val="00546D11"/>
    <w:rsid w:val="00547451"/>
    <w:rsid w:val="00556428"/>
    <w:rsid w:val="00556C8B"/>
    <w:rsid w:val="00561406"/>
    <w:rsid w:val="005661AF"/>
    <w:rsid w:val="00570CC3"/>
    <w:rsid w:val="00573EE1"/>
    <w:rsid w:val="00580898"/>
    <w:rsid w:val="00583327"/>
    <w:rsid w:val="0059009A"/>
    <w:rsid w:val="00596091"/>
    <w:rsid w:val="005A5925"/>
    <w:rsid w:val="005A6B12"/>
    <w:rsid w:val="005B6B73"/>
    <w:rsid w:val="005C1CA3"/>
    <w:rsid w:val="005C27E9"/>
    <w:rsid w:val="005C5ED8"/>
    <w:rsid w:val="005D416E"/>
    <w:rsid w:val="005E0316"/>
    <w:rsid w:val="005E7343"/>
    <w:rsid w:val="0060285C"/>
    <w:rsid w:val="00603AFC"/>
    <w:rsid w:val="00610A52"/>
    <w:rsid w:val="00613FA3"/>
    <w:rsid w:val="00614FF0"/>
    <w:rsid w:val="00615F18"/>
    <w:rsid w:val="006213A9"/>
    <w:rsid w:val="00622C9E"/>
    <w:rsid w:val="00633657"/>
    <w:rsid w:val="00634D9F"/>
    <w:rsid w:val="00662F46"/>
    <w:rsid w:val="006656FF"/>
    <w:rsid w:val="00671831"/>
    <w:rsid w:val="00676302"/>
    <w:rsid w:val="006815F1"/>
    <w:rsid w:val="0068471F"/>
    <w:rsid w:val="00685C20"/>
    <w:rsid w:val="00690FC2"/>
    <w:rsid w:val="006934BD"/>
    <w:rsid w:val="0069522C"/>
    <w:rsid w:val="006967AB"/>
    <w:rsid w:val="006A4AF6"/>
    <w:rsid w:val="006A4B82"/>
    <w:rsid w:val="006B31E5"/>
    <w:rsid w:val="006C6B2D"/>
    <w:rsid w:val="006D10C8"/>
    <w:rsid w:val="006D4F69"/>
    <w:rsid w:val="006D5B41"/>
    <w:rsid w:val="006E3C63"/>
    <w:rsid w:val="006E55E5"/>
    <w:rsid w:val="006F05D9"/>
    <w:rsid w:val="006F171A"/>
    <w:rsid w:val="0070385E"/>
    <w:rsid w:val="00704096"/>
    <w:rsid w:val="007063D4"/>
    <w:rsid w:val="00711A2B"/>
    <w:rsid w:val="007146C3"/>
    <w:rsid w:val="007175A0"/>
    <w:rsid w:val="00717FD9"/>
    <w:rsid w:val="00724AFF"/>
    <w:rsid w:val="00725A4A"/>
    <w:rsid w:val="00725CF4"/>
    <w:rsid w:val="00733530"/>
    <w:rsid w:val="007349D0"/>
    <w:rsid w:val="00734A7D"/>
    <w:rsid w:val="007419E3"/>
    <w:rsid w:val="00744BBE"/>
    <w:rsid w:val="0074740C"/>
    <w:rsid w:val="00755406"/>
    <w:rsid w:val="0076047C"/>
    <w:rsid w:val="00764FBD"/>
    <w:rsid w:val="007706ED"/>
    <w:rsid w:val="00774C59"/>
    <w:rsid w:val="00775274"/>
    <w:rsid w:val="00776455"/>
    <w:rsid w:val="00776948"/>
    <w:rsid w:val="0078143D"/>
    <w:rsid w:val="00782FA7"/>
    <w:rsid w:val="00785899"/>
    <w:rsid w:val="007939E9"/>
    <w:rsid w:val="0079508B"/>
    <w:rsid w:val="007A25B2"/>
    <w:rsid w:val="007A261C"/>
    <w:rsid w:val="007A3109"/>
    <w:rsid w:val="007B12B6"/>
    <w:rsid w:val="007B1F6D"/>
    <w:rsid w:val="007B5243"/>
    <w:rsid w:val="007B5D52"/>
    <w:rsid w:val="007B5E7D"/>
    <w:rsid w:val="007C1567"/>
    <w:rsid w:val="007C1864"/>
    <w:rsid w:val="007C2D56"/>
    <w:rsid w:val="007C42C1"/>
    <w:rsid w:val="007C781F"/>
    <w:rsid w:val="007D4E4A"/>
    <w:rsid w:val="007D5BA0"/>
    <w:rsid w:val="007D64FA"/>
    <w:rsid w:val="007E783B"/>
    <w:rsid w:val="00805996"/>
    <w:rsid w:val="00811661"/>
    <w:rsid w:val="00811BFE"/>
    <w:rsid w:val="00812B52"/>
    <w:rsid w:val="00824B8C"/>
    <w:rsid w:val="00832C0B"/>
    <w:rsid w:val="0083794C"/>
    <w:rsid w:val="00842D95"/>
    <w:rsid w:val="008453DD"/>
    <w:rsid w:val="00862895"/>
    <w:rsid w:val="008657AC"/>
    <w:rsid w:val="00870DCE"/>
    <w:rsid w:val="00873B80"/>
    <w:rsid w:val="00881F66"/>
    <w:rsid w:val="008823C0"/>
    <w:rsid w:val="008836FF"/>
    <w:rsid w:val="00887AF1"/>
    <w:rsid w:val="00892BC3"/>
    <w:rsid w:val="008975C5"/>
    <w:rsid w:val="008A389A"/>
    <w:rsid w:val="008A6EF1"/>
    <w:rsid w:val="008B0E22"/>
    <w:rsid w:val="008B2772"/>
    <w:rsid w:val="008B6B6A"/>
    <w:rsid w:val="008C1B97"/>
    <w:rsid w:val="008C1E54"/>
    <w:rsid w:val="008C290F"/>
    <w:rsid w:val="008C39B7"/>
    <w:rsid w:val="008C4531"/>
    <w:rsid w:val="008C716F"/>
    <w:rsid w:val="008D2846"/>
    <w:rsid w:val="008E0884"/>
    <w:rsid w:val="008E1FEC"/>
    <w:rsid w:val="008E5D2D"/>
    <w:rsid w:val="008F04E0"/>
    <w:rsid w:val="008F122A"/>
    <w:rsid w:val="008F4197"/>
    <w:rsid w:val="008F58D0"/>
    <w:rsid w:val="00901BE9"/>
    <w:rsid w:val="009021E5"/>
    <w:rsid w:val="00902305"/>
    <w:rsid w:val="00902767"/>
    <w:rsid w:val="009063E0"/>
    <w:rsid w:val="00906C9B"/>
    <w:rsid w:val="00933EAD"/>
    <w:rsid w:val="00934850"/>
    <w:rsid w:val="00935AA9"/>
    <w:rsid w:val="0094057C"/>
    <w:rsid w:val="00942E46"/>
    <w:rsid w:val="0094430B"/>
    <w:rsid w:val="00950B49"/>
    <w:rsid w:val="00972FA4"/>
    <w:rsid w:val="00981B54"/>
    <w:rsid w:val="00981F4F"/>
    <w:rsid w:val="00996966"/>
    <w:rsid w:val="00997633"/>
    <w:rsid w:val="009A6C60"/>
    <w:rsid w:val="009C6798"/>
    <w:rsid w:val="009C7E7E"/>
    <w:rsid w:val="009D42DC"/>
    <w:rsid w:val="009E1D4B"/>
    <w:rsid w:val="009E2781"/>
    <w:rsid w:val="009F0BA1"/>
    <w:rsid w:val="00A02CE2"/>
    <w:rsid w:val="00A02D9C"/>
    <w:rsid w:val="00A02EF3"/>
    <w:rsid w:val="00A033F5"/>
    <w:rsid w:val="00A049D6"/>
    <w:rsid w:val="00A166B1"/>
    <w:rsid w:val="00A20248"/>
    <w:rsid w:val="00A23A36"/>
    <w:rsid w:val="00A30C8D"/>
    <w:rsid w:val="00A32D67"/>
    <w:rsid w:val="00A42CED"/>
    <w:rsid w:val="00A45378"/>
    <w:rsid w:val="00A461F1"/>
    <w:rsid w:val="00A504A7"/>
    <w:rsid w:val="00A515E3"/>
    <w:rsid w:val="00A54001"/>
    <w:rsid w:val="00A55166"/>
    <w:rsid w:val="00A55CAD"/>
    <w:rsid w:val="00A56B3C"/>
    <w:rsid w:val="00A82C17"/>
    <w:rsid w:val="00A86B60"/>
    <w:rsid w:val="00A92457"/>
    <w:rsid w:val="00A954F3"/>
    <w:rsid w:val="00A9643E"/>
    <w:rsid w:val="00AA50EE"/>
    <w:rsid w:val="00AB1818"/>
    <w:rsid w:val="00AB60A5"/>
    <w:rsid w:val="00AB741D"/>
    <w:rsid w:val="00AD3F6B"/>
    <w:rsid w:val="00AE466A"/>
    <w:rsid w:val="00AE5277"/>
    <w:rsid w:val="00AF1211"/>
    <w:rsid w:val="00AF46B7"/>
    <w:rsid w:val="00B044E1"/>
    <w:rsid w:val="00B110D0"/>
    <w:rsid w:val="00B26560"/>
    <w:rsid w:val="00B31B24"/>
    <w:rsid w:val="00B4114E"/>
    <w:rsid w:val="00B4695B"/>
    <w:rsid w:val="00B52FD8"/>
    <w:rsid w:val="00B554CA"/>
    <w:rsid w:val="00B55E98"/>
    <w:rsid w:val="00B753FE"/>
    <w:rsid w:val="00B76A83"/>
    <w:rsid w:val="00B77673"/>
    <w:rsid w:val="00B81D0D"/>
    <w:rsid w:val="00B824F7"/>
    <w:rsid w:val="00B85482"/>
    <w:rsid w:val="00B868EA"/>
    <w:rsid w:val="00B9074D"/>
    <w:rsid w:val="00B915BF"/>
    <w:rsid w:val="00B9318D"/>
    <w:rsid w:val="00BA0784"/>
    <w:rsid w:val="00BA35C6"/>
    <w:rsid w:val="00BA5EFE"/>
    <w:rsid w:val="00BA718B"/>
    <w:rsid w:val="00BB3785"/>
    <w:rsid w:val="00BB4AEE"/>
    <w:rsid w:val="00BC0590"/>
    <w:rsid w:val="00BC08D0"/>
    <w:rsid w:val="00BC20A4"/>
    <w:rsid w:val="00BC2FDF"/>
    <w:rsid w:val="00BC4A09"/>
    <w:rsid w:val="00BC4BC3"/>
    <w:rsid w:val="00BD3470"/>
    <w:rsid w:val="00BD3AAF"/>
    <w:rsid w:val="00BE0A59"/>
    <w:rsid w:val="00BE5F77"/>
    <w:rsid w:val="00BE6B3E"/>
    <w:rsid w:val="00BF061E"/>
    <w:rsid w:val="00C0249A"/>
    <w:rsid w:val="00C0319E"/>
    <w:rsid w:val="00C040CD"/>
    <w:rsid w:val="00C047B5"/>
    <w:rsid w:val="00C05DE5"/>
    <w:rsid w:val="00C065E8"/>
    <w:rsid w:val="00C207DC"/>
    <w:rsid w:val="00C30BA8"/>
    <w:rsid w:val="00C3134E"/>
    <w:rsid w:val="00C46E4F"/>
    <w:rsid w:val="00C517F7"/>
    <w:rsid w:val="00C51E25"/>
    <w:rsid w:val="00C708F6"/>
    <w:rsid w:val="00C71BDF"/>
    <w:rsid w:val="00C76A55"/>
    <w:rsid w:val="00C83DEF"/>
    <w:rsid w:val="00C83EB0"/>
    <w:rsid w:val="00C8731F"/>
    <w:rsid w:val="00C94BDA"/>
    <w:rsid w:val="00C978AC"/>
    <w:rsid w:val="00CA0B81"/>
    <w:rsid w:val="00CA14D5"/>
    <w:rsid w:val="00CC143A"/>
    <w:rsid w:val="00CC6667"/>
    <w:rsid w:val="00CC7B1A"/>
    <w:rsid w:val="00CD41DB"/>
    <w:rsid w:val="00CE0B64"/>
    <w:rsid w:val="00CF7E2A"/>
    <w:rsid w:val="00D00E17"/>
    <w:rsid w:val="00D019E7"/>
    <w:rsid w:val="00D06189"/>
    <w:rsid w:val="00D07D4F"/>
    <w:rsid w:val="00D144E0"/>
    <w:rsid w:val="00D26178"/>
    <w:rsid w:val="00D269E5"/>
    <w:rsid w:val="00D3615C"/>
    <w:rsid w:val="00D370DE"/>
    <w:rsid w:val="00D4148F"/>
    <w:rsid w:val="00D437B3"/>
    <w:rsid w:val="00D45E7E"/>
    <w:rsid w:val="00D5376C"/>
    <w:rsid w:val="00D62D28"/>
    <w:rsid w:val="00D65812"/>
    <w:rsid w:val="00D70B2E"/>
    <w:rsid w:val="00D74B52"/>
    <w:rsid w:val="00D823B5"/>
    <w:rsid w:val="00D85367"/>
    <w:rsid w:val="00D90A8B"/>
    <w:rsid w:val="00D91D66"/>
    <w:rsid w:val="00D93287"/>
    <w:rsid w:val="00D94EF2"/>
    <w:rsid w:val="00D97CA2"/>
    <w:rsid w:val="00DB2608"/>
    <w:rsid w:val="00DB59F3"/>
    <w:rsid w:val="00DD17FA"/>
    <w:rsid w:val="00DD6774"/>
    <w:rsid w:val="00DE11B4"/>
    <w:rsid w:val="00DE5FC8"/>
    <w:rsid w:val="00DE76C2"/>
    <w:rsid w:val="00DF32EE"/>
    <w:rsid w:val="00DF6910"/>
    <w:rsid w:val="00E00696"/>
    <w:rsid w:val="00E033FE"/>
    <w:rsid w:val="00E054A1"/>
    <w:rsid w:val="00E06C4C"/>
    <w:rsid w:val="00E10B39"/>
    <w:rsid w:val="00E12186"/>
    <w:rsid w:val="00E1718C"/>
    <w:rsid w:val="00E27B34"/>
    <w:rsid w:val="00E3037D"/>
    <w:rsid w:val="00E31E92"/>
    <w:rsid w:val="00E41DF8"/>
    <w:rsid w:val="00E43486"/>
    <w:rsid w:val="00E43D18"/>
    <w:rsid w:val="00E44937"/>
    <w:rsid w:val="00E46418"/>
    <w:rsid w:val="00E47A61"/>
    <w:rsid w:val="00E52968"/>
    <w:rsid w:val="00E53F26"/>
    <w:rsid w:val="00E56299"/>
    <w:rsid w:val="00E73FCC"/>
    <w:rsid w:val="00E76272"/>
    <w:rsid w:val="00E853CB"/>
    <w:rsid w:val="00E92254"/>
    <w:rsid w:val="00E93768"/>
    <w:rsid w:val="00E94143"/>
    <w:rsid w:val="00EB0592"/>
    <w:rsid w:val="00EB0EE9"/>
    <w:rsid w:val="00EB2B74"/>
    <w:rsid w:val="00EB36CA"/>
    <w:rsid w:val="00EC20DE"/>
    <w:rsid w:val="00EC4188"/>
    <w:rsid w:val="00EC7B64"/>
    <w:rsid w:val="00ED22DB"/>
    <w:rsid w:val="00ED6369"/>
    <w:rsid w:val="00ED749D"/>
    <w:rsid w:val="00EE511A"/>
    <w:rsid w:val="00EE6223"/>
    <w:rsid w:val="00EE649A"/>
    <w:rsid w:val="00EE7BBA"/>
    <w:rsid w:val="00EF4864"/>
    <w:rsid w:val="00F01FBA"/>
    <w:rsid w:val="00F05FC7"/>
    <w:rsid w:val="00F068CF"/>
    <w:rsid w:val="00F34D36"/>
    <w:rsid w:val="00F44F1E"/>
    <w:rsid w:val="00F45D40"/>
    <w:rsid w:val="00F475E3"/>
    <w:rsid w:val="00F5263C"/>
    <w:rsid w:val="00F63B61"/>
    <w:rsid w:val="00F726AF"/>
    <w:rsid w:val="00F80978"/>
    <w:rsid w:val="00F815D3"/>
    <w:rsid w:val="00F9254F"/>
    <w:rsid w:val="00F93F75"/>
    <w:rsid w:val="00F95231"/>
    <w:rsid w:val="00F96703"/>
    <w:rsid w:val="00F97047"/>
    <w:rsid w:val="00FA0AEE"/>
    <w:rsid w:val="00FA7F1D"/>
    <w:rsid w:val="00FB7BA9"/>
    <w:rsid w:val="00FC32F7"/>
    <w:rsid w:val="00FD53CE"/>
    <w:rsid w:val="00FE3CE6"/>
    <w:rsid w:val="00FF5BF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B24851"/>
  <w15:docId w15:val="{838AF4AF-66BE-4F54-8D8C-D239E91F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GevolgdeHyperlink">
    <w:name w:val="FollowedHyperlink"/>
    <w:basedOn w:val="Standaardalinea-lettertype"/>
    <w:rsid w:val="00C517F7"/>
    <w:rPr>
      <w:color w:val="00B393" w:themeColor="followedHyperlink"/>
      <w:u w:val="single"/>
    </w:rPr>
  </w:style>
  <w:style w:type="character" w:customStyle="1" w:styleId="normaltextrun">
    <w:name w:val="normaltextrun"/>
    <w:basedOn w:val="Standaardalinea-lettertype"/>
    <w:rsid w:val="005B6B73"/>
  </w:style>
  <w:style w:type="character" w:customStyle="1" w:styleId="eop">
    <w:name w:val="eop"/>
    <w:basedOn w:val="Standaardalinea-lettertype"/>
    <w:rsid w:val="005B6B73"/>
  </w:style>
  <w:style w:type="paragraph" w:styleId="Revisie">
    <w:name w:val="Revision"/>
    <w:hidden/>
    <w:uiPriority w:val="99"/>
    <w:semiHidden/>
    <w:rsid w:val="008E5D2D"/>
    <w:rPr>
      <w:rFonts w:ascii="Verdana" w:hAnsi="Verdana"/>
      <w:sz w:val="20"/>
      <w:lang w:val="nl-NL" w:eastAsia="nl-NL"/>
    </w:rPr>
  </w:style>
  <w:style w:type="character" w:styleId="Onopgelostemelding">
    <w:name w:val="Unresolved Mention"/>
    <w:basedOn w:val="Standaardalinea-lettertype"/>
    <w:uiPriority w:val="99"/>
    <w:semiHidden/>
    <w:unhideWhenUsed/>
    <w:rsid w:val="008A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025">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585460931">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090740268">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532262473">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vlaanderen.be/nl/vind-je-salarisscha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k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fie.fantin@kdg.be" TargetMode="External"/><Relationship Id="rId4" Type="http://schemas.openxmlformats.org/officeDocument/2006/relationships/settings" Target="settings.xml"/><Relationship Id="rId9" Type="http://schemas.openxmlformats.org/officeDocument/2006/relationships/hyperlink" Target="http://www.kdg.be/vaca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9C79-A900-4234-A53E-16B709D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4986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Speltincx Geert</dc:creator>
  <cp:keywords/>
  <dc:description/>
  <cp:lastModifiedBy>Bernaert Luk</cp:lastModifiedBy>
  <cp:revision>2</cp:revision>
  <cp:lastPrinted>2016-02-01T09:59:00Z</cp:lastPrinted>
  <dcterms:created xsi:type="dcterms:W3CDTF">2021-12-16T12:40:00Z</dcterms:created>
  <dcterms:modified xsi:type="dcterms:W3CDTF">2021-12-16T12:40:00Z</dcterms:modified>
</cp:coreProperties>
</file>