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676E" w14:textId="77777777" w:rsidR="0052555E" w:rsidRDefault="0052555E" w:rsidP="00C9123C">
      <w:pPr>
        <w:rPr>
          <w:rFonts w:ascii="Arial" w:hAnsi="Arial" w:cs="Arial"/>
          <w:b/>
          <w:sz w:val="20"/>
          <w:szCs w:val="20"/>
        </w:rPr>
      </w:pPr>
    </w:p>
    <w:p w14:paraId="4AAB23A0" w14:textId="1460FFF6" w:rsidR="0052555E" w:rsidRPr="00BF3C6E" w:rsidRDefault="00F6105B" w:rsidP="00BF3C6E">
      <w:pPr>
        <w:keepNext/>
        <w:ind w:right="566"/>
        <w:jc w:val="center"/>
        <w:outlineLvl w:val="3"/>
        <w:rPr>
          <w:rFonts w:ascii="Arial" w:eastAsia="Times New Roman" w:hAnsi="Arial" w:cs="Arial"/>
          <w:b/>
          <w:sz w:val="24"/>
          <w:szCs w:val="24"/>
          <w:lang w:val="nl-NL" w:eastAsia="nl-NL"/>
        </w:rPr>
      </w:pPr>
      <w:r>
        <w:rPr>
          <w:rFonts w:ascii="Arial" w:eastAsia="Times New Roman" w:hAnsi="Arial" w:cs="Arial"/>
          <w:b/>
          <w:noProof/>
          <w:sz w:val="28"/>
          <w:szCs w:val="28"/>
          <w:lang w:eastAsia="nl-BE"/>
        </w:rPr>
        <w:drawing>
          <wp:anchor distT="0" distB="0" distL="114300" distR="114300" simplePos="0" relativeHeight="251658240" behindDoc="1" locked="0" layoutInCell="1" allowOverlap="0" wp14:anchorId="4D9ED888" wp14:editId="61E5B51E">
            <wp:simplePos x="0" y="0"/>
            <wp:positionH relativeFrom="page">
              <wp:posOffset>6286500</wp:posOffset>
            </wp:positionH>
            <wp:positionV relativeFrom="page">
              <wp:posOffset>152400</wp:posOffset>
            </wp:positionV>
            <wp:extent cx="1428750" cy="8953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55E" w:rsidRPr="00BF3C6E">
        <w:rPr>
          <w:rFonts w:ascii="Arial" w:eastAsia="Times New Roman" w:hAnsi="Arial" w:cs="Arial"/>
          <w:b/>
          <w:sz w:val="24"/>
          <w:szCs w:val="24"/>
          <w:lang w:val="nl-NL" w:eastAsia="nl-NL"/>
        </w:rPr>
        <w:t>Atlas, integratie &amp; inburgering Antwerpen zoekt</w:t>
      </w:r>
    </w:p>
    <w:p w14:paraId="22828AF7" w14:textId="34AE1517" w:rsidR="0052555E" w:rsidRPr="00BF3C6E" w:rsidRDefault="002B1D0E" w:rsidP="00BF3C6E">
      <w:pPr>
        <w:keepNext/>
        <w:jc w:val="center"/>
        <w:outlineLvl w:val="3"/>
        <w:rPr>
          <w:rFonts w:ascii="Arial" w:eastAsia="Times New Roman" w:hAnsi="Arial" w:cs="Arial"/>
          <w:b/>
          <w:bCs/>
          <w:sz w:val="24"/>
          <w:szCs w:val="24"/>
          <w:lang w:val="nl-NL" w:eastAsia="nl-NL"/>
        </w:rPr>
      </w:pPr>
      <w:r>
        <w:rPr>
          <w:rFonts w:ascii="Arial" w:eastAsia="Times New Roman" w:hAnsi="Arial" w:cs="Arial"/>
          <w:b/>
          <w:bCs/>
          <w:sz w:val="24"/>
          <w:szCs w:val="24"/>
          <w:lang w:val="nl-NL" w:eastAsia="nl-NL"/>
        </w:rPr>
        <w:t>e</w:t>
      </w:r>
      <w:r w:rsidR="00E27AE6" w:rsidRPr="00BF3C6E">
        <w:rPr>
          <w:rFonts w:ascii="Arial" w:eastAsia="Times New Roman" w:hAnsi="Arial" w:cs="Arial"/>
          <w:b/>
          <w:bCs/>
          <w:sz w:val="24"/>
          <w:szCs w:val="24"/>
          <w:lang w:val="nl-NL" w:eastAsia="nl-NL"/>
        </w:rPr>
        <w:t>en projec</w:t>
      </w:r>
      <w:r w:rsidR="00F4223B">
        <w:rPr>
          <w:rFonts w:ascii="Arial" w:eastAsia="Times New Roman" w:hAnsi="Arial" w:cs="Arial"/>
          <w:b/>
          <w:bCs/>
          <w:sz w:val="24"/>
          <w:szCs w:val="24"/>
          <w:lang w:val="nl-NL" w:eastAsia="nl-NL"/>
        </w:rPr>
        <w:t>tleider</w:t>
      </w:r>
      <w:r w:rsidR="00E27AE6" w:rsidRPr="00BF3C6E">
        <w:rPr>
          <w:rFonts w:ascii="Arial" w:eastAsia="Times New Roman" w:hAnsi="Arial" w:cs="Arial"/>
          <w:b/>
          <w:bCs/>
          <w:sz w:val="24"/>
          <w:szCs w:val="24"/>
          <w:lang w:val="nl-NL" w:eastAsia="nl-NL"/>
        </w:rPr>
        <w:t xml:space="preserve"> participatie</w:t>
      </w:r>
      <w:r w:rsidR="00BF3C6E" w:rsidRPr="00BF3C6E">
        <w:rPr>
          <w:rFonts w:ascii="Arial" w:eastAsia="Times New Roman" w:hAnsi="Arial" w:cs="Arial"/>
          <w:b/>
          <w:bCs/>
          <w:sz w:val="24"/>
          <w:szCs w:val="24"/>
          <w:lang w:val="nl-NL" w:eastAsia="nl-NL"/>
        </w:rPr>
        <w:t>traject</w:t>
      </w:r>
    </w:p>
    <w:p w14:paraId="0519F768" w14:textId="162BC8E8" w:rsidR="0052555E" w:rsidRPr="00BF3C6E" w:rsidRDefault="005C756F" w:rsidP="00BF3C6E">
      <w:pPr>
        <w:keepNext/>
        <w:ind w:right="566"/>
        <w:jc w:val="center"/>
        <w:outlineLvl w:val="3"/>
        <w:rPr>
          <w:rFonts w:ascii="Arial" w:eastAsia="Times New Roman" w:hAnsi="Arial" w:cs="Arial"/>
          <w:b/>
          <w:sz w:val="24"/>
          <w:szCs w:val="24"/>
          <w:lang w:val="nl-NL" w:eastAsia="nl-NL"/>
        </w:rPr>
      </w:pPr>
      <w:r w:rsidRPr="00BF3C6E">
        <w:rPr>
          <w:rFonts w:ascii="Arial" w:eastAsia="Times New Roman" w:hAnsi="Arial" w:cs="Arial"/>
          <w:b/>
          <w:sz w:val="24"/>
          <w:szCs w:val="24"/>
          <w:lang w:val="nl-NL" w:eastAsia="nl-NL"/>
        </w:rPr>
        <w:t xml:space="preserve"> (100%</w:t>
      </w:r>
      <w:r w:rsidR="00E27AE6" w:rsidRPr="00BF3C6E">
        <w:rPr>
          <w:rFonts w:ascii="Arial" w:eastAsia="Times New Roman" w:hAnsi="Arial" w:cs="Arial"/>
          <w:b/>
          <w:sz w:val="24"/>
          <w:szCs w:val="24"/>
          <w:lang w:val="nl-NL" w:eastAsia="nl-NL"/>
        </w:rPr>
        <w:t xml:space="preserve"> of 80%</w:t>
      </w:r>
      <w:r w:rsidR="0052555E" w:rsidRPr="00BF3C6E">
        <w:rPr>
          <w:rFonts w:ascii="Arial" w:eastAsia="Times New Roman" w:hAnsi="Arial" w:cs="Arial"/>
          <w:b/>
          <w:sz w:val="24"/>
          <w:szCs w:val="24"/>
          <w:lang w:val="nl-NL" w:eastAsia="nl-NL"/>
        </w:rPr>
        <w:t>)</w:t>
      </w:r>
    </w:p>
    <w:p w14:paraId="503503CF" w14:textId="77777777" w:rsidR="0052555E" w:rsidRPr="00BF3C6E" w:rsidRDefault="0052555E" w:rsidP="00BF3C6E">
      <w:pPr>
        <w:jc w:val="center"/>
        <w:rPr>
          <w:rFonts w:ascii="Arial" w:eastAsia="Times New Roman" w:hAnsi="Arial" w:cs="Arial"/>
          <w:sz w:val="24"/>
          <w:szCs w:val="24"/>
          <w:lang w:val="nl-NL" w:eastAsia="nl-NL"/>
        </w:rPr>
      </w:pPr>
    </w:p>
    <w:p w14:paraId="1CDFEA6D" w14:textId="27773E77" w:rsidR="0052555E" w:rsidRPr="00BF3C6E" w:rsidRDefault="00366748" w:rsidP="00BF3C6E">
      <w:pPr>
        <w:jc w:val="center"/>
        <w:rPr>
          <w:rFonts w:ascii="Arial" w:eastAsia="Times New Roman" w:hAnsi="Arial" w:cs="Arial"/>
          <w:b/>
          <w:sz w:val="24"/>
          <w:szCs w:val="24"/>
          <w:lang w:val="nl-NL" w:eastAsia="nl-NL"/>
        </w:rPr>
      </w:pPr>
      <w:r>
        <w:rPr>
          <w:rFonts w:ascii="Arial" w:eastAsia="Times New Roman" w:hAnsi="Arial" w:cs="Arial"/>
          <w:b/>
          <w:sz w:val="24"/>
          <w:szCs w:val="24"/>
          <w:lang w:val="nl-NL" w:eastAsia="nl-NL"/>
        </w:rPr>
        <w:t>O</w:t>
      </w:r>
      <w:r w:rsidR="00493A8D" w:rsidRPr="00BF3C6E">
        <w:rPr>
          <w:rFonts w:ascii="Arial" w:eastAsia="Times New Roman" w:hAnsi="Arial" w:cs="Arial"/>
          <w:b/>
          <w:sz w:val="24"/>
          <w:szCs w:val="24"/>
          <w:lang w:val="nl-NL" w:eastAsia="nl-NL"/>
        </w:rPr>
        <w:t xml:space="preserve">pdracht van </w:t>
      </w:r>
      <w:r w:rsidR="0052555E" w:rsidRPr="00BF3C6E">
        <w:rPr>
          <w:rFonts w:ascii="Arial" w:eastAsia="Times New Roman" w:hAnsi="Arial" w:cs="Arial"/>
          <w:b/>
          <w:sz w:val="24"/>
          <w:szCs w:val="24"/>
          <w:lang w:val="nl-NL" w:eastAsia="nl-NL"/>
        </w:rPr>
        <w:t>bepaalde duur</w:t>
      </w:r>
      <w:r w:rsidR="00493A8D" w:rsidRPr="00BF3C6E">
        <w:rPr>
          <w:rFonts w:ascii="Arial" w:hAnsi="Arial" w:cs="Arial"/>
          <w:b/>
          <w:sz w:val="24"/>
          <w:szCs w:val="24"/>
        </w:rPr>
        <w:t xml:space="preserve"> </w:t>
      </w:r>
      <w:r w:rsidR="00095743">
        <w:rPr>
          <w:rFonts w:ascii="Arial" w:hAnsi="Arial" w:cs="Arial"/>
          <w:b/>
          <w:sz w:val="24"/>
          <w:szCs w:val="24"/>
        </w:rPr>
        <w:t xml:space="preserve">tot eind 2023, </w:t>
      </w:r>
      <w:r w:rsidR="00493A8D" w:rsidRPr="00BF3C6E">
        <w:rPr>
          <w:rFonts w:ascii="Arial" w:hAnsi="Arial" w:cs="Arial"/>
          <w:b/>
          <w:sz w:val="24"/>
          <w:szCs w:val="24"/>
        </w:rPr>
        <w:t>mogelijk verlengbaar</w:t>
      </w:r>
    </w:p>
    <w:p w14:paraId="21CE4A5E" w14:textId="754BD118" w:rsidR="00B942BB" w:rsidRPr="00CC5B2B" w:rsidRDefault="00B942BB" w:rsidP="00BF3C6E">
      <w:pPr>
        <w:pStyle w:val="Kop2"/>
        <w:pBdr>
          <w:bottom w:val="single" w:sz="4" w:space="1" w:color="auto"/>
        </w:pBdr>
        <w:spacing w:line="240" w:lineRule="auto"/>
        <w:rPr>
          <w:rFonts w:ascii="Arial" w:hAnsi="Arial" w:cs="Arial"/>
          <w:sz w:val="20"/>
          <w:szCs w:val="20"/>
        </w:rPr>
      </w:pPr>
      <w:r w:rsidRPr="00CC5B2B">
        <w:rPr>
          <w:rFonts w:ascii="Arial" w:hAnsi="Arial" w:cs="Arial"/>
          <w:sz w:val="20"/>
          <w:szCs w:val="20"/>
        </w:rPr>
        <w:t>W</w:t>
      </w:r>
      <w:r w:rsidR="00F85EEA" w:rsidRPr="00CC5B2B">
        <w:rPr>
          <w:rFonts w:ascii="Arial" w:hAnsi="Arial" w:cs="Arial"/>
          <w:sz w:val="20"/>
          <w:szCs w:val="20"/>
        </w:rPr>
        <w:t>ELKOM IN ATLAS</w:t>
      </w:r>
    </w:p>
    <w:p w14:paraId="0207CCAC" w14:textId="77777777" w:rsidR="00B942BB" w:rsidRPr="00CC5B2B" w:rsidRDefault="00B942BB" w:rsidP="00BF3C6E">
      <w:pPr>
        <w:rPr>
          <w:rFonts w:ascii="Arial" w:hAnsi="Arial" w:cs="Arial"/>
          <w:sz w:val="20"/>
          <w:szCs w:val="20"/>
        </w:rPr>
      </w:pPr>
    </w:p>
    <w:p w14:paraId="004391C5" w14:textId="77777777" w:rsidR="00B942BB" w:rsidRPr="00CC5B2B" w:rsidRDefault="005A326A" w:rsidP="00BF3C6E">
      <w:pPr>
        <w:jc w:val="both"/>
        <w:rPr>
          <w:rFonts w:ascii="Arial" w:hAnsi="Arial" w:cs="Arial"/>
          <w:sz w:val="20"/>
          <w:szCs w:val="20"/>
        </w:rPr>
      </w:pPr>
      <w:hyperlink r:id="rId8" w:history="1">
        <w:r w:rsidR="00B942BB" w:rsidRPr="00CC5B2B">
          <w:rPr>
            <w:rStyle w:val="Hyperlink"/>
            <w:rFonts w:ascii="Arial" w:hAnsi="Arial" w:cs="Arial"/>
            <w:sz w:val="20"/>
            <w:szCs w:val="20"/>
          </w:rPr>
          <w:t>Atlas, integratie &amp; inburgering Antwerpen</w:t>
        </w:r>
      </w:hyperlink>
      <w:r w:rsidR="00B942BB" w:rsidRPr="00CC5B2B">
        <w:rPr>
          <w:rFonts w:ascii="Arial" w:hAnsi="Arial" w:cs="Arial"/>
          <w:sz w:val="20"/>
          <w:szCs w:val="20"/>
        </w:rPr>
        <w:t xml:space="preserve"> geeft informatie en ondersteuning aan anderstalige nieuwkomers en organisaties uit de stad Antwerpen bij het inburgeren, Nederlands leren en oefenen, het omgaan met diversiteit, het uitwerken van een taalbeleid, sociaal tolken en vertalen en juridische dienstverlening over verblijf en rechtspositie. Het is een warme organisatie waar inburgeraars/anderstaligen en organisaties op maat begeleid worden met een open houding en met respect. </w:t>
      </w:r>
    </w:p>
    <w:p w14:paraId="01BED626" w14:textId="39A0BFAA" w:rsidR="00B942BB" w:rsidRPr="00CC5B2B" w:rsidRDefault="00DE0693" w:rsidP="00BF3C6E">
      <w:pPr>
        <w:pStyle w:val="Kop2"/>
        <w:pBdr>
          <w:bottom w:val="single" w:sz="4" w:space="1" w:color="auto"/>
        </w:pBdr>
        <w:spacing w:line="240" w:lineRule="auto"/>
        <w:rPr>
          <w:rFonts w:ascii="Arial" w:hAnsi="Arial" w:cs="Arial"/>
          <w:sz w:val="20"/>
          <w:szCs w:val="20"/>
        </w:rPr>
      </w:pPr>
      <w:r w:rsidRPr="00CC5B2B">
        <w:rPr>
          <w:rFonts w:ascii="Arial" w:hAnsi="Arial" w:cs="Arial"/>
          <w:sz w:val="20"/>
          <w:szCs w:val="20"/>
        </w:rPr>
        <w:t>CONTEXT</w:t>
      </w:r>
    </w:p>
    <w:p w14:paraId="112A0FBA" w14:textId="77777777" w:rsidR="00B942BB" w:rsidRPr="00CC5B2B" w:rsidRDefault="00B942BB" w:rsidP="00BF3C6E">
      <w:pPr>
        <w:rPr>
          <w:rFonts w:ascii="Arial" w:hAnsi="Arial" w:cs="Arial"/>
          <w:sz w:val="20"/>
          <w:szCs w:val="20"/>
        </w:rPr>
      </w:pPr>
    </w:p>
    <w:p w14:paraId="038DB1E9" w14:textId="156BDF56" w:rsidR="00F85EEA" w:rsidRPr="00CC5B2B" w:rsidRDefault="00B942BB" w:rsidP="00BF3C6E">
      <w:pPr>
        <w:jc w:val="both"/>
        <w:rPr>
          <w:rFonts w:ascii="Arial" w:hAnsi="Arial" w:cs="Arial"/>
          <w:sz w:val="20"/>
          <w:szCs w:val="20"/>
        </w:rPr>
      </w:pPr>
      <w:r w:rsidRPr="00CC5B2B">
        <w:rPr>
          <w:rFonts w:ascii="Arial" w:hAnsi="Arial" w:cs="Arial"/>
          <w:sz w:val="20"/>
          <w:szCs w:val="20"/>
        </w:rPr>
        <w:t xml:space="preserve">Atlas is een organisatie in beweging. De nieuwe uitvoeringsbesluiten voor de inburgerings- en integratiesector </w:t>
      </w:r>
      <w:r w:rsidR="00BF3C6E" w:rsidRPr="00CC5B2B">
        <w:rPr>
          <w:rFonts w:ascii="Arial" w:hAnsi="Arial" w:cs="Arial"/>
          <w:sz w:val="20"/>
          <w:szCs w:val="20"/>
        </w:rPr>
        <w:t>bepalen dat</w:t>
      </w:r>
      <w:r w:rsidR="003B03DC" w:rsidRPr="00CC5B2B">
        <w:rPr>
          <w:rFonts w:ascii="Arial" w:hAnsi="Arial" w:cs="Arial"/>
          <w:sz w:val="20"/>
          <w:szCs w:val="20"/>
        </w:rPr>
        <w:t xml:space="preserve"> </w:t>
      </w:r>
      <w:r w:rsidRPr="00CC5B2B">
        <w:rPr>
          <w:rFonts w:ascii="Arial" w:hAnsi="Arial" w:cs="Arial"/>
          <w:sz w:val="20"/>
          <w:szCs w:val="20"/>
        </w:rPr>
        <w:t>inburgeraars</w:t>
      </w:r>
      <w:r w:rsidR="003B03DC" w:rsidRPr="00CC5B2B">
        <w:rPr>
          <w:rFonts w:ascii="Arial" w:hAnsi="Arial" w:cs="Arial"/>
          <w:sz w:val="20"/>
          <w:szCs w:val="20"/>
        </w:rPr>
        <w:t xml:space="preserve"> naast Nederlands en maatschappelijke oriëntatie, </w:t>
      </w:r>
      <w:r w:rsidR="00F4223B">
        <w:rPr>
          <w:rFonts w:ascii="Arial" w:hAnsi="Arial" w:cs="Arial"/>
          <w:sz w:val="20"/>
          <w:szCs w:val="20"/>
        </w:rPr>
        <w:t xml:space="preserve">ook </w:t>
      </w:r>
      <w:r w:rsidR="003B03DC" w:rsidRPr="00CC5B2B">
        <w:rPr>
          <w:rFonts w:ascii="Arial" w:hAnsi="Arial" w:cs="Arial"/>
          <w:sz w:val="20"/>
          <w:szCs w:val="20"/>
        </w:rPr>
        <w:t xml:space="preserve">een participatietraject volgen. Dit traject </w:t>
      </w:r>
      <w:r w:rsidR="00E764AA">
        <w:rPr>
          <w:rFonts w:ascii="Arial" w:hAnsi="Arial" w:cs="Arial"/>
          <w:sz w:val="20"/>
          <w:szCs w:val="20"/>
        </w:rPr>
        <w:t>heeft als doelstelling</w:t>
      </w:r>
      <w:r w:rsidR="003B03DC" w:rsidRPr="00CC5B2B">
        <w:rPr>
          <w:rFonts w:ascii="Arial" w:hAnsi="Arial" w:cs="Arial"/>
          <w:sz w:val="20"/>
          <w:szCs w:val="20"/>
        </w:rPr>
        <w:t xml:space="preserve"> om hun netwerk te verruimen </w:t>
      </w:r>
      <w:r w:rsidRPr="00CC5B2B">
        <w:rPr>
          <w:rFonts w:ascii="Arial" w:hAnsi="Arial" w:cs="Arial"/>
          <w:sz w:val="20"/>
          <w:szCs w:val="20"/>
        </w:rPr>
        <w:t xml:space="preserve">en </w:t>
      </w:r>
      <w:r w:rsidR="00E27AE6" w:rsidRPr="00CC5B2B">
        <w:rPr>
          <w:rFonts w:ascii="Arial" w:hAnsi="Arial" w:cs="Arial"/>
          <w:sz w:val="20"/>
          <w:szCs w:val="20"/>
        </w:rPr>
        <w:t xml:space="preserve">hun </w:t>
      </w:r>
      <w:r w:rsidRPr="00CC5B2B">
        <w:rPr>
          <w:rFonts w:ascii="Arial" w:hAnsi="Arial" w:cs="Arial"/>
          <w:sz w:val="20"/>
          <w:szCs w:val="20"/>
        </w:rPr>
        <w:t xml:space="preserve">Nederlands </w:t>
      </w:r>
      <w:r w:rsidR="00E27AE6" w:rsidRPr="00CC5B2B">
        <w:rPr>
          <w:rFonts w:ascii="Arial" w:hAnsi="Arial" w:cs="Arial"/>
          <w:sz w:val="20"/>
          <w:szCs w:val="20"/>
        </w:rPr>
        <w:t xml:space="preserve">in de praktijk </w:t>
      </w:r>
      <w:r w:rsidRPr="00CC5B2B">
        <w:rPr>
          <w:rFonts w:ascii="Arial" w:hAnsi="Arial" w:cs="Arial"/>
          <w:sz w:val="20"/>
          <w:szCs w:val="20"/>
        </w:rPr>
        <w:t xml:space="preserve">te oefenen. </w:t>
      </w:r>
      <w:r w:rsidR="007172DC" w:rsidRPr="00CC5B2B">
        <w:rPr>
          <w:rFonts w:ascii="Arial" w:hAnsi="Arial" w:cs="Arial"/>
          <w:sz w:val="20"/>
          <w:szCs w:val="20"/>
        </w:rPr>
        <w:t xml:space="preserve">Het </w:t>
      </w:r>
      <w:r w:rsidR="00F4223B">
        <w:rPr>
          <w:rFonts w:ascii="Arial" w:hAnsi="Arial" w:cs="Arial"/>
          <w:sz w:val="20"/>
          <w:szCs w:val="20"/>
        </w:rPr>
        <w:t xml:space="preserve">traject </w:t>
      </w:r>
      <w:r w:rsidR="007172DC" w:rsidRPr="00CC5B2B">
        <w:rPr>
          <w:rFonts w:ascii="Arial" w:hAnsi="Arial" w:cs="Arial"/>
          <w:sz w:val="20"/>
          <w:szCs w:val="20"/>
        </w:rPr>
        <w:t>duurt minstens 40u en vindt plaats tijdens het inburgeringstraject.</w:t>
      </w:r>
    </w:p>
    <w:p w14:paraId="1A797655" w14:textId="5BD0B7A5" w:rsidR="00B942BB" w:rsidRPr="00CC5B2B" w:rsidRDefault="00F85EEA" w:rsidP="00F4223B">
      <w:pPr>
        <w:spacing w:after="160"/>
        <w:rPr>
          <w:rFonts w:ascii="Arial" w:eastAsia="Times New Roman" w:hAnsi="Arial" w:cs="Arial"/>
          <w:b/>
          <w:bCs/>
          <w:sz w:val="20"/>
          <w:szCs w:val="20"/>
          <w:lang w:val="nl-NL" w:eastAsia="nl-NL"/>
        </w:rPr>
      </w:pPr>
      <w:r w:rsidRPr="00CC5B2B">
        <w:rPr>
          <w:rFonts w:ascii="Arial" w:hAnsi="Arial" w:cs="Arial"/>
          <w:sz w:val="20"/>
          <w:szCs w:val="20"/>
        </w:rPr>
        <w:t xml:space="preserve">De inburgeraars </w:t>
      </w:r>
      <w:r w:rsidR="00F4223B">
        <w:rPr>
          <w:rFonts w:ascii="Arial" w:hAnsi="Arial" w:cs="Arial"/>
          <w:sz w:val="20"/>
          <w:szCs w:val="20"/>
        </w:rPr>
        <w:t xml:space="preserve">kiezen </w:t>
      </w:r>
      <w:r w:rsidRPr="00CC5B2B">
        <w:rPr>
          <w:rFonts w:ascii="Arial" w:hAnsi="Arial" w:cs="Arial"/>
          <w:sz w:val="20"/>
          <w:szCs w:val="20"/>
        </w:rPr>
        <w:t xml:space="preserve">zelf </w:t>
      </w:r>
      <w:r w:rsidR="00F4223B">
        <w:rPr>
          <w:rFonts w:ascii="Arial" w:hAnsi="Arial" w:cs="Arial"/>
          <w:sz w:val="20"/>
          <w:szCs w:val="20"/>
        </w:rPr>
        <w:t>waaraan ze</w:t>
      </w:r>
      <w:r w:rsidRPr="00CC5B2B">
        <w:rPr>
          <w:rFonts w:ascii="Arial" w:hAnsi="Arial" w:cs="Arial"/>
          <w:sz w:val="20"/>
          <w:szCs w:val="20"/>
        </w:rPr>
        <w:t xml:space="preserve"> deelnemen. Zij kunnen instappen in een buddyproject, vrijwilligerswerk of een stage doen</w:t>
      </w:r>
      <w:r w:rsidR="00F4223B">
        <w:rPr>
          <w:rFonts w:ascii="Arial" w:hAnsi="Arial" w:cs="Arial"/>
          <w:sz w:val="20"/>
          <w:szCs w:val="20"/>
        </w:rPr>
        <w:t>, maar ze</w:t>
      </w:r>
      <w:r w:rsidRPr="00CC5B2B">
        <w:rPr>
          <w:rFonts w:ascii="Arial" w:hAnsi="Arial" w:cs="Arial"/>
          <w:sz w:val="20"/>
          <w:szCs w:val="20"/>
        </w:rPr>
        <w:t xml:space="preserve"> kunnen ook lid worden van een vereniging of sportclub, deelnemen aan een conversatiegroep of een cursus volgen. </w:t>
      </w:r>
      <w:r w:rsidR="00F4223B">
        <w:rPr>
          <w:rFonts w:ascii="Arial" w:hAnsi="Arial" w:cs="Arial"/>
          <w:sz w:val="20"/>
          <w:szCs w:val="20"/>
        </w:rPr>
        <w:t xml:space="preserve">Het mee vorm geven aan </w:t>
      </w:r>
      <w:r w:rsidR="00FF762D">
        <w:rPr>
          <w:rFonts w:ascii="Arial" w:hAnsi="Arial" w:cs="Arial"/>
          <w:sz w:val="20"/>
          <w:szCs w:val="20"/>
        </w:rPr>
        <w:t>he</w:t>
      </w:r>
      <w:r w:rsidR="00F4223B">
        <w:rPr>
          <w:rFonts w:ascii="Arial" w:hAnsi="Arial" w:cs="Arial"/>
          <w:sz w:val="20"/>
          <w:szCs w:val="20"/>
        </w:rPr>
        <w:t xml:space="preserve">t </w:t>
      </w:r>
      <w:r w:rsidR="00FF762D">
        <w:rPr>
          <w:rFonts w:ascii="Arial" w:hAnsi="Arial" w:cs="Arial"/>
          <w:sz w:val="20"/>
          <w:szCs w:val="20"/>
        </w:rPr>
        <w:t>participatie</w:t>
      </w:r>
      <w:r w:rsidR="00F4223B">
        <w:rPr>
          <w:rFonts w:ascii="Arial" w:hAnsi="Arial" w:cs="Arial"/>
          <w:sz w:val="20"/>
          <w:szCs w:val="20"/>
        </w:rPr>
        <w:t xml:space="preserve">traject is een opdracht van de projectleider. </w:t>
      </w:r>
    </w:p>
    <w:p w14:paraId="40BD583F" w14:textId="77777777" w:rsidR="0052555E" w:rsidRPr="00CC5B2B" w:rsidRDefault="0052555E" w:rsidP="00BF3C6E">
      <w:pPr>
        <w:pBdr>
          <w:bottom w:val="single" w:sz="4" w:space="1" w:color="auto"/>
        </w:pBdr>
        <w:tabs>
          <w:tab w:val="left" w:pos="567"/>
        </w:tabs>
        <w:rPr>
          <w:rFonts w:ascii="Arial" w:eastAsia="Times New Roman" w:hAnsi="Arial" w:cs="Arial"/>
          <w:b/>
          <w:bCs/>
          <w:sz w:val="20"/>
          <w:szCs w:val="20"/>
          <w:lang w:val="nl-NL" w:eastAsia="nl-NL"/>
        </w:rPr>
      </w:pPr>
      <w:r w:rsidRPr="00CC5B2B">
        <w:rPr>
          <w:rFonts w:ascii="Arial" w:eastAsia="Times New Roman" w:hAnsi="Arial" w:cs="Arial"/>
          <w:b/>
          <w:bCs/>
          <w:sz w:val="20"/>
          <w:szCs w:val="20"/>
          <w:lang w:val="nl-NL" w:eastAsia="nl-NL"/>
        </w:rPr>
        <w:t>PLAATS IN DE ORGANISATIE</w:t>
      </w:r>
    </w:p>
    <w:p w14:paraId="3AEF39A9" w14:textId="77777777" w:rsidR="0052555E" w:rsidRPr="00CC5B2B" w:rsidRDefault="0052555E" w:rsidP="00BF3C6E">
      <w:pPr>
        <w:tabs>
          <w:tab w:val="left" w:pos="567"/>
        </w:tabs>
        <w:rPr>
          <w:rFonts w:ascii="Arial" w:eastAsia="Times New Roman" w:hAnsi="Arial" w:cs="Arial"/>
          <w:b/>
          <w:bCs/>
          <w:sz w:val="20"/>
          <w:szCs w:val="20"/>
          <w:lang w:val="nl-NL" w:eastAsia="nl-NL"/>
        </w:rPr>
      </w:pPr>
    </w:p>
    <w:p w14:paraId="4F8B7477" w14:textId="6CFB34D3" w:rsidR="00F4223B" w:rsidRPr="00F4223B" w:rsidRDefault="00F4223B" w:rsidP="00F4223B">
      <w:pPr>
        <w:jc w:val="both"/>
        <w:rPr>
          <w:rFonts w:ascii="Arial" w:hAnsi="Arial" w:cs="Arial"/>
          <w:sz w:val="20"/>
          <w:szCs w:val="20"/>
        </w:rPr>
      </w:pPr>
      <w:r w:rsidRPr="00F4223B">
        <w:rPr>
          <w:rFonts w:ascii="Arial" w:hAnsi="Arial" w:cs="Arial"/>
          <w:sz w:val="20"/>
          <w:szCs w:val="20"/>
        </w:rPr>
        <w:t xml:space="preserve">Je werkt binnen de afdeling individu. Deze afdeling bestaat uit 5 werkingen: trajectbepaling, trajectbegeleiding, maatschappelijke oriëntatie, vervolgtraject en minderjarigen. Je werkt binnen </w:t>
      </w:r>
      <w:r w:rsidR="002B1D0E">
        <w:rPr>
          <w:rFonts w:ascii="Arial" w:hAnsi="Arial" w:cs="Arial"/>
          <w:sz w:val="20"/>
          <w:szCs w:val="20"/>
        </w:rPr>
        <w:t xml:space="preserve">team </w:t>
      </w:r>
      <w:r w:rsidRPr="00F4223B">
        <w:rPr>
          <w:rFonts w:ascii="Arial" w:hAnsi="Arial" w:cs="Arial"/>
          <w:sz w:val="20"/>
          <w:szCs w:val="20"/>
        </w:rPr>
        <w:t xml:space="preserve">vervolgtraject. </w:t>
      </w:r>
      <w:r w:rsidR="002B1D0E">
        <w:rPr>
          <w:rFonts w:ascii="Arial" w:hAnsi="Arial" w:cs="Arial"/>
          <w:sz w:val="20"/>
          <w:szCs w:val="20"/>
        </w:rPr>
        <w:t>Dit team</w:t>
      </w:r>
      <w:r w:rsidRPr="00F4223B">
        <w:rPr>
          <w:rFonts w:ascii="Arial" w:hAnsi="Arial" w:cs="Arial"/>
          <w:sz w:val="20"/>
          <w:szCs w:val="20"/>
        </w:rPr>
        <w:t xml:space="preserve"> bestaat uit </w:t>
      </w:r>
      <w:r>
        <w:rPr>
          <w:rFonts w:ascii="Arial" w:hAnsi="Arial" w:cs="Arial"/>
          <w:sz w:val="20"/>
          <w:szCs w:val="20"/>
        </w:rPr>
        <w:t>vier</w:t>
      </w:r>
      <w:r w:rsidRPr="00F4223B">
        <w:rPr>
          <w:rFonts w:ascii="Arial" w:hAnsi="Arial" w:cs="Arial"/>
          <w:sz w:val="20"/>
          <w:szCs w:val="20"/>
        </w:rPr>
        <w:t xml:space="preserve"> deelteams: Taal Educatie Werk (TEW), </w:t>
      </w:r>
      <w:r>
        <w:rPr>
          <w:rFonts w:ascii="Arial" w:hAnsi="Arial" w:cs="Arial"/>
          <w:sz w:val="20"/>
          <w:szCs w:val="20"/>
        </w:rPr>
        <w:t>M</w:t>
      </w:r>
      <w:r w:rsidRPr="00F4223B">
        <w:rPr>
          <w:rFonts w:ascii="Arial" w:hAnsi="Arial" w:cs="Arial"/>
          <w:sz w:val="20"/>
          <w:szCs w:val="20"/>
        </w:rPr>
        <w:t>aatschappelijke participatie</w:t>
      </w:r>
      <w:r>
        <w:rPr>
          <w:rFonts w:ascii="Arial" w:hAnsi="Arial" w:cs="Arial"/>
          <w:sz w:val="20"/>
          <w:szCs w:val="20"/>
        </w:rPr>
        <w:t xml:space="preserve">, </w:t>
      </w:r>
      <w:proofErr w:type="spellStart"/>
      <w:r>
        <w:rPr>
          <w:rFonts w:ascii="Arial" w:hAnsi="Arial" w:cs="Arial"/>
          <w:sz w:val="20"/>
          <w:szCs w:val="20"/>
        </w:rPr>
        <w:t>Digilabo</w:t>
      </w:r>
      <w:proofErr w:type="spellEnd"/>
      <w:r w:rsidRPr="00F4223B">
        <w:rPr>
          <w:rFonts w:ascii="Arial" w:hAnsi="Arial" w:cs="Arial"/>
          <w:sz w:val="20"/>
          <w:szCs w:val="20"/>
        </w:rPr>
        <w:t xml:space="preserve"> en </w:t>
      </w:r>
      <w:r>
        <w:rPr>
          <w:rFonts w:ascii="Arial" w:hAnsi="Arial" w:cs="Arial"/>
          <w:sz w:val="20"/>
          <w:szCs w:val="20"/>
        </w:rPr>
        <w:t>D</w:t>
      </w:r>
      <w:r w:rsidRPr="00F4223B">
        <w:rPr>
          <w:rFonts w:ascii="Arial" w:hAnsi="Arial" w:cs="Arial"/>
          <w:sz w:val="20"/>
          <w:szCs w:val="20"/>
        </w:rPr>
        <w:t xml:space="preserve">iploma-erkenning. Je rapporteert aan de coördinator van het team. </w:t>
      </w:r>
    </w:p>
    <w:p w14:paraId="7FAFE77F" w14:textId="686AB9B2" w:rsidR="00F85EEA" w:rsidRPr="00CC5B2B" w:rsidRDefault="00F85EEA" w:rsidP="00BF3C6E">
      <w:pPr>
        <w:pBdr>
          <w:bottom w:val="single" w:sz="4" w:space="1" w:color="auto"/>
        </w:pBdr>
        <w:tabs>
          <w:tab w:val="left" w:pos="567"/>
        </w:tabs>
        <w:rPr>
          <w:rFonts w:ascii="Arial" w:eastAsia="Times New Roman" w:hAnsi="Arial" w:cs="Arial"/>
          <w:b/>
          <w:bCs/>
          <w:sz w:val="20"/>
          <w:szCs w:val="20"/>
          <w:lang w:val="nl-NL" w:eastAsia="nl-NL"/>
        </w:rPr>
      </w:pPr>
    </w:p>
    <w:p w14:paraId="1136F0B4" w14:textId="262B0808" w:rsidR="0052555E" w:rsidRPr="00CC5B2B" w:rsidRDefault="002B1D0E" w:rsidP="00BF3C6E">
      <w:pPr>
        <w:pBdr>
          <w:bottom w:val="single" w:sz="4" w:space="1" w:color="auto"/>
        </w:pBdr>
        <w:tabs>
          <w:tab w:val="left" w:pos="567"/>
        </w:tabs>
        <w:rPr>
          <w:rFonts w:ascii="Arial" w:eastAsia="Times New Roman" w:hAnsi="Arial" w:cs="Arial"/>
          <w:b/>
          <w:bCs/>
          <w:sz w:val="20"/>
          <w:szCs w:val="20"/>
          <w:lang w:val="nl-NL" w:eastAsia="nl-NL"/>
        </w:rPr>
      </w:pPr>
      <w:r>
        <w:rPr>
          <w:rFonts w:ascii="Arial" w:eastAsia="Times New Roman" w:hAnsi="Arial" w:cs="Arial"/>
          <w:b/>
          <w:bCs/>
          <w:sz w:val="20"/>
          <w:szCs w:val="20"/>
          <w:lang w:val="nl-NL" w:eastAsia="nl-NL"/>
        </w:rPr>
        <w:t>VERANTWOORDELIJKHEDEN</w:t>
      </w:r>
    </w:p>
    <w:p w14:paraId="31BF50F8" w14:textId="77777777" w:rsidR="00F6105B" w:rsidRPr="00CC5B2B" w:rsidRDefault="00F6105B" w:rsidP="00BF3C6E">
      <w:pPr>
        <w:contextualSpacing/>
        <w:rPr>
          <w:rFonts w:ascii="Arial" w:eastAsia="Times New Roman" w:hAnsi="Arial" w:cs="Arial"/>
          <w:sz w:val="20"/>
          <w:szCs w:val="20"/>
          <w:lang w:val="nl-NL" w:eastAsia="nl-NL"/>
        </w:rPr>
      </w:pPr>
    </w:p>
    <w:p w14:paraId="6E71F6D7" w14:textId="7DF437F2" w:rsidR="00C9123C" w:rsidRPr="00CC5B2B" w:rsidRDefault="00EB7013" w:rsidP="00BF3C6E">
      <w:pPr>
        <w:rPr>
          <w:rFonts w:ascii="Arial" w:hAnsi="Arial" w:cs="Arial"/>
          <w:b/>
          <w:bCs/>
          <w:sz w:val="20"/>
          <w:szCs w:val="20"/>
          <w:lang w:val="nl-NL"/>
        </w:rPr>
      </w:pPr>
      <w:r>
        <w:rPr>
          <w:rFonts w:ascii="Arial" w:hAnsi="Arial" w:cs="Arial"/>
          <w:b/>
          <w:bCs/>
          <w:sz w:val="20"/>
          <w:szCs w:val="20"/>
          <w:lang w:val="nl-NL"/>
        </w:rPr>
        <w:t>Projectleiding</w:t>
      </w:r>
    </w:p>
    <w:p w14:paraId="3A1477C2" w14:textId="77777777" w:rsidR="00DE0693" w:rsidRPr="00CC5B2B" w:rsidRDefault="00DE0693" w:rsidP="00BF3C6E">
      <w:pPr>
        <w:jc w:val="both"/>
        <w:rPr>
          <w:rFonts w:ascii="Arial" w:hAnsi="Arial" w:cs="Arial"/>
          <w:sz w:val="20"/>
          <w:szCs w:val="20"/>
        </w:rPr>
      </w:pPr>
    </w:p>
    <w:p w14:paraId="49983AE8" w14:textId="2A524955" w:rsidR="00EB7013" w:rsidRDefault="000858E1" w:rsidP="009C14FF">
      <w:pPr>
        <w:pStyle w:val="Lijstalinea"/>
        <w:numPr>
          <w:ilvl w:val="0"/>
          <w:numId w:val="32"/>
        </w:numPr>
        <w:rPr>
          <w:rFonts w:ascii="Arial" w:hAnsi="Arial" w:cs="Arial"/>
          <w:sz w:val="20"/>
          <w:szCs w:val="20"/>
        </w:rPr>
      </w:pPr>
      <w:r w:rsidRPr="00CC5B2B">
        <w:rPr>
          <w:rFonts w:ascii="Arial" w:hAnsi="Arial" w:cs="Arial"/>
          <w:sz w:val="20"/>
          <w:szCs w:val="20"/>
        </w:rPr>
        <w:t xml:space="preserve">Je </w:t>
      </w:r>
      <w:r w:rsidR="00EB7013" w:rsidRPr="00EB7013">
        <w:rPr>
          <w:rFonts w:ascii="Arial" w:hAnsi="Arial" w:cs="Arial"/>
          <w:b/>
          <w:bCs/>
          <w:sz w:val="20"/>
          <w:szCs w:val="20"/>
        </w:rPr>
        <w:t>coördineert</w:t>
      </w:r>
      <w:r w:rsidR="00EB7013">
        <w:rPr>
          <w:rFonts w:ascii="Arial" w:hAnsi="Arial" w:cs="Arial"/>
          <w:sz w:val="20"/>
          <w:szCs w:val="20"/>
        </w:rPr>
        <w:t xml:space="preserve"> de verschillende fases van het project. </w:t>
      </w:r>
    </w:p>
    <w:p w14:paraId="694CECA7" w14:textId="5BDFE6E2" w:rsidR="000858E1" w:rsidRPr="00CC5B2B" w:rsidRDefault="003B03DC" w:rsidP="009C14FF">
      <w:pPr>
        <w:pStyle w:val="Lijstalinea"/>
        <w:numPr>
          <w:ilvl w:val="0"/>
          <w:numId w:val="32"/>
        </w:numPr>
        <w:rPr>
          <w:rFonts w:ascii="Arial" w:hAnsi="Arial" w:cs="Arial"/>
          <w:sz w:val="20"/>
          <w:szCs w:val="20"/>
        </w:rPr>
      </w:pPr>
      <w:r w:rsidRPr="00CC5B2B">
        <w:rPr>
          <w:rFonts w:ascii="Arial" w:hAnsi="Arial" w:cs="Arial"/>
          <w:sz w:val="20"/>
          <w:szCs w:val="20"/>
        </w:rPr>
        <w:t xml:space="preserve">Je bent </w:t>
      </w:r>
      <w:r w:rsidR="00EB7013">
        <w:rPr>
          <w:rFonts w:ascii="Arial" w:hAnsi="Arial" w:cs="Arial"/>
          <w:sz w:val="20"/>
          <w:szCs w:val="20"/>
        </w:rPr>
        <w:t>i</w:t>
      </w:r>
      <w:r w:rsidRPr="00CC5B2B">
        <w:rPr>
          <w:rFonts w:ascii="Arial" w:hAnsi="Arial" w:cs="Arial"/>
          <w:sz w:val="20"/>
          <w:szCs w:val="20"/>
        </w:rPr>
        <w:t>ntern</w:t>
      </w:r>
      <w:r w:rsidR="00EB7013">
        <w:rPr>
          <w:rFonts w:ascii="Arial" w:hAnsi="Arial" w:cs="Arial"/>
          <w:sz w:val="20"/>
          <w:szCs w:val="20"/>
        </w:rPr>
        <w:t xml:space="preserve"> en extern</w:t>
      </w:r>
      <w:r w:rsidRPr="00CC5B2B">
        <w:rPr>
          <w:rFonts w:ascii="Arial" w:hAnsi="Arial" w:cs="Arial"/>
          <w:sz w:val="20"/>
          <w:szCs w:val="20"/>
        </w:rPr>
        <w:t xml:space="preserve"> </w:t>
      </w:r>
      <w:r w:rsidRPr="00CC5B2B">
        <w:rPr>
          <w:rFonts w:ascii="Arial" w:hAnsi="Arial" w:cs="Arial"/>
          <w:b/>
          <w:sz w:val="20"/>
          <w:szCs w:val="20"/>
        </w:rPr>
        <w:t xml:space="preserve">aanspreekpunt </w:t>
      </w:r>
      <w:r w:rsidR="00F85EEA" w:rsidRPr="00CC5B2B">
        <w:rPr>
          <w:rFonts w:ascii="Arial" w:hAnsi="Arial" w:cs="Arial"/>
          <w:sz w:val="20"/>
          <w:szCs w:val="20"/>
        </w:rPr>
        <w:t>voor het participatietraject</w:t>
      </w:r>
      <w:r w:rsidRPr="00CC5B2B">
        <w:rPr>
          <w:rFonts w:ascii="Arial" w:hAnsi="Arial" w:cs="Arial"/>
          <w:sz w:val="20"/>
          <w:szCs w:val="20"/>
        </w:rPr>
        <w:t xml:space="preserve">. Je informeert organisaties over de doelstellingen en consequenties. </w:t>
      </w:r>
      <w:r w:rsidR="00737E2D" w:rsidRPr="00CC5B2B">
        <w:rPr>
          <w:rFonts w:ascii="Arial" w:hAnsi="Arial" w:cs="Arial"/>
          <w:sz w:val="20"/>
          <w:szCs w:val="20"/>
        </w:rPr>
        <w:t>Je stemt af met Vlaanderen, de andere agentschappen Inburgering &amp;</w:t>
      </w:r>
      <w:r w:rsidR="005516F2" w:rsidRPr="00CC5B2B">
        <w:rPr>
          <w:rFonts w:ascii="Arial" w:hAnsi="Arial" w:cs="Arial"/>
          <w:sz w:val="20"/>
          <w:szCs w:val="20"/>
        </w:rPr>
        <w:t xml:space="preserve"> </w:t>
      </w:r>
      <w:r w:rsidR="00737E2D" w:rsidRPr="00CC5B2B">
        <w:rPr>
          <w:rFonts w:ascii="Arial" w:hAnsi="Arial" w:cs="Arial"/>
          <w:sz w:val="20"/>
          <w:szCs w:val="20"/>
        </w:rPr>
        <w:t xml:space="preserve">integratie en de </w:t>
      </w:r>
      <w:r w:rsidR="005516F2" w:rsidRPr="00CC5B2B">
        <w:rPr>
          <w:rFonts w:ascii="Arial" w:hAnsi="Arial" w:cs="Arial"/>
          <w:sz w:val="20"/>
          <w:szCs w:val="20"/>
        </w:rPr>
        <w:t xml:space="preserve">verschillende bedrijfseenheden &amp; organisaties van de </w:t>
      </w:r>
      <w:r w:rsidR="00737E2D" w:rsidRPr="00CC5B2B">
        <w:rPr>
          <w:rFonts w:ascii="Arial" w:hAnsi="Arial" w:cs="Arial"/>
          <w:sz w:val="20"/>
          <w:szCs w:val="20"/>
        </w:rPr>
        <w:t xml:space="preserve">stad Antwerpen. </w:t>
      </w:r>
    </w:p>
    <w:p w14:paraId="384F42FA" w14:textId="640945D1" w:rsidR="005516F2" w:rsidRPr="00CC5B2B" w:rsidRDefault="005516F2" w:rsidP="009C14FF">
      <w:pPr>
        <w:pStyle w:val="Lijstalinea"/>
        <w:numPr>
          <w:ilvl w:val="0"/>
          <w:numId w:val="32"/>
        </w:numPr>
        <w:rPr>
          <w:rFonts w:ascii="Arial" w:hAnsi="Arial" w:cs="Arial"/>
          <w:sz w:val="20"/>
          <w:szCs w:val="20"/>
        </w:rPr>
      </w:pPr>
      <w:r w:rsidRPr="00CC5B2B">
        <w:rPr>
          <w:rFonts w:ascii="Arial" w:hAnsi="Arial" w:cs="Arial"/>
          <w:sz w:val="20"/>
          <w:szCs w:val="20"/>
        </w:rPr>
        <w:t>Je schrijft (mee)</w:t>
      </w:r>
      <w:r w:rsidR="00E764AA">
        <w:rPr>
          <w:rFonts w:ascii="Arial" w:hAnsi="Arial" w:cs="Arial"/>
          <w:sz w:val="20"/>
          <w:szCs w:val="20"/>
        </w:rPr>
        <w:t xml:space="preserve"> aan een subsidiedossier om extra middelen te genereren voor de uitwerking van het parti</w:t>
      </w:r>
      <w:r w:rsidR="002B1D0E">
        <w:rPr>
          <w:rFonts w:ascii="Arial" w:hAnsi="Arial" w:cs="Arial"/>
          <w:sz w:val="20"/>
          <w:szCs w:val="20"/>
        </w:rPr>
        <w:t>ci</w:t>
      </w:r>
      <w:r w:rsidRPr="00CC5B2B">
        <w:rPr>
          <w:rFonts w:ascii="Arial" w:hAnsi="Arial" w:cs="Arial"/>
          <w:sz w:val="20"/>
          <w:szCs w:val="20"/>
        </w:rPr>
        <w:t>patietraject</w:t>
      </w:r>
      <w:r w:rsidR="00E764AA">
        <w:rPr>
          <w:rFonts w:ascii="Arial" w:hAnsi="Arial" w:cs="Arial"/>
          <w:sz w:val="20"/>
          <w:szCs w:val="20"/>
        </w:rPr>
        <w:t xml:space="preserve">. Bij uitbreiding stuur je (nieuwe) medewerkers aan en word je </w:t>
      </w:r>
      <w:r w:rsidR="00E764AA" w:rsidRPr="00E764AA">
        <w:rPr>
          <w:rFonts w:ascii="Arial" w:hAnsi="Arial" w:cs="Arial"/>
          <w:b/>
          <w:bCs/>
          <w:sz w:val="20"/>
          <w:szCs w:val="20"/>
        </w:rPr>
        <w:t>leidinggevende</w:t>
      </w:r>
      <w:r w:rsidR="00E764AA">
        <w:rPr>
          <w:rFonts w:ascii="Arial" w:hAnsi="Arial" w:cs="Arial"/>
          <w:sz w:val="20"/>
          <w:szCs w:val="20"/>
        </w:rPr>
        <w:t>.</w:t>
      </w:r>
    </w:p>
    <w:p w14:paraId="6AA3F88A" w14:textId="6C2F1805" w:rsidR="00C66924" w:rsidRPr="00CC5B2B" w:rsidRDefault="00C66924" w:rsidP="00C66924">
      <w:pPr>
        <w:pStyle w:val="Lijstalinea"/>
        <w:numPr>
          <w:ilvl w:val="0"/>
          <w:numId w:val="32"/>
        </w:numPr>
        <w:spacing w:after="160"/>
        <w:rPr>
          <w:rFonts w:ascii="Arial" w:hAnsi="Arial" w:cs="Arial"/>
          <w:sz w:val="20"/>
          <w:szCs w:val="20"/>
          <w:lang w:val="nl-NL"/>
        </w:rPr>
      </w:pPr>
      <w:r w:rsidRPr="00CC5B2B">
        <w:rPr>
          <w:rFonts w:ascii="Arial" w:hAnsi="Arial" w:cs="Arial"/>
          <w:sz w:val="20"/>
          <w:szCs w:val="20"/>
        </w:rPr>
        <w:t xml:space="preserve">Je staat in voor de nodige </w:t>
      </w:r>
      <w:r w:rsidRPr="00CC5B2B">
        <w:rPr>
          <w:rFonts w:ascii="Arial" w:hAnsi="Arial" w:cs="Arial"/>
          <w:b/>
          <w:bCs/>
          <w:sz w:val="20"/>
          <w:szCs w:val="20"/>
        </w:rPr>
        <w:t>monitoring, rapportering,  evaluatie en verslaggeving.</w:t>
      </w:r>
      <w:r w:rsidRPr="00CC5B2B">
        <w:rPr>
          <w:rFonts w:ascii="Arial" w:hAnsi="Arial" w:cs="Arial"/>
          <w:sz w:val="20"/>
          <w:szCs w:val="20"/>
        </w:rPr>
        <w:t xml:space="preserve"> </w:t>
      </w:r>
    </w:p>
    <w:p w14:paraId="745213DD" w14:textId="4E8096E0" w:rsidR="005516F2" w:rsidRPr="00CC5B2B" w:rsidRDefault="005516F2" w:rsidP="009C14FF">
      <w:pPr>
        <w:pStyle w:val="Lijstalinea"/>
        <w:numPr>
          <w:ilvl w:val="0"/>
          <w:numId w:val="32"/>
        </w:numPr>
        <w:rPr>
          <w:rFonts w:ascii="Arial" w:hAnsi="Arial" w:cs="Arial"/>
          <w:sz w:val="20"/>
          <w:szCs w:val="20"/>
        </w:rPr>
      </w:pPr>
      <w:r w:rsidRPr="00CC5B2B">
        <w:rPr>
          <w:rFonts w:ascii="Arial" w:hAnsi="Arial" w:cs="Arial"/>
          <w:sz w:val="20"/>
          <w:szCs w:val="20"/>
        </w:rPr>
        <w:t xml:space="preserve">Je </w:t>
      </w:r>
      <w:r w:rsidR="00E002C3">
        <w:rPr>
          <w:rFonts w:ascii="Arial" w:hAnsi="Arial" w:cs="Arial"/>
          <w:sz w:val="20"/>
          <w:szCs w:val="20"/>
        </w:rPr>
        <w:t>bent trekker van het interne overleg rond het project en van het</w:t>
      </w:r>
      <w:r w:rsidRPr="00CC5B2B">
        <w:rPr>
          <w:rFonts w:ascii="Arial" w:hAnsi="Arial" w:cs="Arial"/>
          <w:sz w:val="20"/>
          <w:szCs w:val="20"/>
        </w:rPr>
        <w:t xml:space="preserve"> </w:t>
      </w:r>
      <w:r w:rsidRPr="00CC5B2B">
        <w:rPr>
          <w:rFonts w:ascii="Arial" w:hAnsi="Arial" w:cs="Arial"/>
          <w:b/>
          <w:bCs/>
          <w:sz w:val="20"/>
          <w:szCs w:val="20"/>
        </w:rPr>
        <w:t>lerend netwerk</w:t>
      </w:r>
      <w:r w:rsidRPr="00CC5B2B">
        <w:rPr>
          <w:rFonts w:ascii="Arial" w:hAnsi="Arial" w:cs="Arial"/>
          <w:sz w:val="20"/>
          <w:szCs w:val="20"/>
        </w:rPr>
        <w:t xml:space="preserve"> op stedelijk niveau.</w:t>
      </w:r>
    </w:p>
    <w:p w14:paraId="415DE350" w14:textId="3F159A37" w:rsidR="007172DC" w:rsidRPr="00CC5B2B" w:rsidRDefault="007172DC" w:rsidP="009C14FF">
      <w:pPr>
        <w:pStyle w:val="Lijstalinea"/>
        <w:numPr>
          <w:ilvl w:val="0"/>
          <w:numId w:val="32"/>
        </w:numPr>
        <w:rPr>
          <w:rFonts w:ascii="Arial" w:hAnsi="Arial" w:cs="Arial"/>
          <w:sz w:val="20"/>
          <w:szCs w:val="20"/>
        </w:rPr>
      </w:pPr>
      <w:r w:rsidRPr="00CC5B2B">
        <w:rPr>
          <w:rFonts w:ascii="Arial" w:hAnsi="Arial" w:cs="Arial"/>
          <w:sz w:val="20"/>
          <w:szCs w:val="20"/>
        </w:rPr>
        <w:t xml:space="preserve">Je ontwikkelt een </w:t>
      </w:r>
      <w:r w:rsidRPr="00CC5B2B">
        <w:rPr>
          <w:rFonts w:ascii="Arial" w:hAnsi="Arial" w:cs="Arial"/>
          <w:b/>
          <w:bCs/>
          <w:sz w:val="20"/>
          <w:szCs w:val="20"/>
        </w:rPr>
        <w:t>concept</w:t>
      </w:r>
      <w:r w:rsidRPr="00CC5B2B">
        <w:rPr>
          <w:rFonts w:ascii="Arial" w:hAnsi="Arial" w:cs="Arial"/>
          <w:sz w:val="20"/>
          <w:szCs w:val="20"/>
        </w:rPr>
        <w:t xml:space="preserve"> zodat informele participatie ook in aanmerking kan komen voor het participatietraject. </w:t>
      </w:r>
    </w:p>
    <w:p w14:paraId="269C7FA5" w14:textId="0DA52E33" w:rsidR="00CC5B2B" w:rsidRDefault="00CC5B2B" w:rsidP="00CC5B2B">
      <w:pPr>
        <w:pStyle w:val="Lijstalinea"/>
        <w:numPr>
          <w:ilvl w:val="0"/>
          <w:numId w:val="32"/>
        </w:numPr>
        <w:spacing w:after="160"/>
        <w:rPr>
          <w:rFonts w:ascii="Arial" w:hAnsi="Arial" w:cs="Arial"/>
          <w:sz w:val="20"/>
          <w:szCs w:val="20"/>
          <w:lang w:val="nl-NL"/>
        </w:rPr>
      </w:pPr>
      <w:r w:rsidRPr="00CC5B2B">
        <w:rPr>
          <w:rFonts w:ascii="Arial" w:hAnsi="Arial" w:cs="Arial"/>
          <w:b/>
          <w:sz w:val="20"/>
          <w:szCs w:val="20"/>
        </w:rPr>
        <w:t xml:space="preserve">Je brengt noden </w:t>
      </w:r>
      <w:r w:rsidR="00E764AA">
        <w:rPr>
          <w:rFonts w:ascii="Arial" w:hAnsi="Arial" w:cs="Arial"/>
          <w:b/>
          <w:sz w:val="20"/>
          <w:szCs w:val="20"/>
        </w:rPr>
        <w:t xml:space="preserve">van de doelgroep </w:t>
      </w:r>
      <w:r w:rsidRPr="00CC5B2B">
        <w:rPr>
          <w:rFonts w:ascii="Arial" w:hAnsi="Arial" w:cs="Arial"/>
          <w:b/>
          <w:sz w:val="20"/>
          <w:szCs w:val="20"/>
        </w:rPr>
        <w:t xml:space="preserve">in kaart en </w:t>
      </w:r>
      <w:r w:rsidR="00E764AA">
        <w:rPr>
          <w:rFonts w:ascii="Arial" w:hAnsi="Arial" w:cs="Arial"/>
          <w:b/>
          <w:sz w:val="20"/>
          <w:szCs w:val="20"/>
        </w:rPr>
        <w:t>maakt</w:t>
      </w:r>
      <w:r w:rsidRPr="00CC5B2B">
        <w:rPr>
          <w:rFonts w:ascii="Arial" w:hAnsi="Arial" w:cs="Arial"/>
          <w:b/>
          <w:sz w:val="20"/>
          <w:szCs w:val="20"/>
        </w:rPr>
        <w:t xml:space="preserve"> jaarlijks een behoefteplan </w:t>
      </w:r>
      <w:r w:rsidR="00E764AA">
        <w:rPr>
          <w:rFonts w:ascii="Arial" w:hAnsi="Arial" w:cs="Arial"/>
          <w:b/>
          <w:sz w:val="20"/>
          <w:szCs w:val="20"/>
        </w:rPr>
        <w:t>op</w:t>
      </w:r>
      <w:r w:rsidR="001803BF">
        <w:rPr>
          <w:rFonts w:ascii="Arial" w:hAnsi="Arial" w:cs="Arial"/>
          <w:b/>
          <w:sz w:val="20"/>
          <w:szCs w:val="20"/>
        </w:rPr>
        <w:t>.</w:t>
      </w:r>
    </w:p>
    <w:p w14:paraId="14A95CF2" w14:textId="52C85471" w:rsidR="003B03DC" w:rsidRPr="00CC5B2B" w:rsidRDefault="00F85EEA" w:rsidP="00BF3C6E">
      <w:pPr>
        <w:rPr>
          <w:rFonts w:ascii="Arial" w:hAnsi="Arial" w:cs="Arial"/>
          <w:sz w:val="20"/>
          <w:szCs w:val="20"/>
        </w:rPr>
      </w:pPr>
      <w:r w:rsidRPr="00CC5B2B">
        <w:rPr>
          <w:rFonts w:ascii="Arial" w:hAnsi="Arial" w:cs="Arial"/>
          <w:b/>
          <w:sz w:val="20"/>
          <w:szCs w:val="20"/>
        </w:rPr>
        <w:t>Netwerking</w:t>
      </w:r>
      <w:r w:rsidR="00BF3C6E" w:rsidRPr="00CC5B2B">
        <w:rPr>
          <w:rFonts w:ascii="Arial" w:hAnsi="Arial" w:cs="Arial"/>
          <w:sz w:val="20"/>
          <w:szCs w:val="20"/>
        </w:rPr>
        <w:br/>
      </w:r>
    </w:p>
    <w:p w14:paraId="40BC89F5" w14:textId="1C055E63" w:rsidR="00E002C3" w:rsidRDefault="00E002C3" w:rsidP="00BF3C6E">
      <w:pPr>
        <w:pStyle w:val="Lijstalinea"/>
        <w:numPr>
          <w:ilvl w:val="0"/>
          <w:numId w:val="30"/>
        </w:numPr>
        <w:spacing w:after="160"/>
        <w:rPr>
          <w:rFonts w:ascii="Arial" w:hAnsi="Arial" w:cs="Arial"/>
          <w:sz w:val="20"/>
          <w:szCs w:val="20"/>
        </w:rPr>
      </w:pPr>
      <w:r w:rsidRPr="00CC5B2B">
        <w:rPr>
          <w:rFonts w:ascii="Arial" w:hAnsi="Arial" w:cs="Arial"/>
          <w:sz w:val="20"/>
          <w:szCs w:val="20"/>
        </w:rPr>
        <w:t xml:space="preserve">Je </w:t>
      </w:r>
      <w:r w:rsidRPr="00CC5B2B">
        <w:rPr>
          <w:rFonts w:ascii="Arial" w:hAnsi="Arial" w:cs="Arial"/>
          <w:b/>
          <w:bCs/>
          <w:sz w:val="20"/>
          <w:szCs w:val="20"/>
        </w:rPr>
        <w:t>screent</w:t>
      </w:r>
      <w:r w:rsidRPr="00CC5B2B">
        <w:rPr>
          <w:rFonts w:ascii="Arial" w:hAnsi="Arial" w:cs="Arial"/>
          <w:sz w:val="20"/>
          <w:szCs w:val="20"/>
        </w:rPr>
        <w:t xml:space="preserve"> het aanbod en checkt of het in aanmerking voor het participatietraject.</w:t>
      </w:r>
    </w:p>
    <w:p w14:paraId="56DDBC30" w14:textId="402B7DB6" w:rsidR="00CC5B2B" w:rsidRPr="00CC5B2B" w:rsidRDefault="00CC5B2B" w:rsidP="00CC5B2B">
      <w:pPr>
        <w:pStyle w:val="Lijstalinea"/>
        <w:numPr>
          <w:ilvl w:val="0"/>
          <w:numId w:val="30"/>
        </w:numPr>
        <w:spacing w:after="160"/>
        <w:rPr>
          <w:rFonts w:ascii="Arial" w:hAnsi="Arial" w:cs="Arial"/>
          <w:sz w:val="20"/>
          <w:szCs w:val="20"/>
          <w:lang w:val="nl-NL"/>
        </w:rPr>
      </w:pPr>
      <w:r w:rsidRPr="00CC5B2B">
        <w:rPr>
          <w:rFonts w:ascii="Arial" w:hAnsi="Arial" w:cs="Arial"/>
          <w:sz w:val="20"/>
          <w:szCs w:val="20"/>
        </w:rPr>
        <w:t xml:space="preserve">Je organiseert </w:t>
      </w:r>
      <w:r w:rsidRPr="00CC5B2B">
        <w:rPr>
          <w:rFonts w:ascii="Arial" w:hAnsi="Arial" w:cs="Arial"/>
          <w:b/>
          <w:bCs/>
          <w:sz w:val="20"/>
          <w:szCs w:val="20"/>
        </w:rPr>
        <w:t>info- en uitwisselingsmomenten</w:t>
      </w:r>
      <w:r w:rsidRPr="00CC5B2B">
        <w:rPr>
          <w:rFonts w:ascii="Arial" w:hAnsi="Arial" w:cs="Arial"/>
          <w:sz w:val="20"/>
          <w:szCs w:val="20"/>
        </w:rPr>
        <w:t xml:space="preserve"> over het participatietraject voor de medewerkers van externe organisaties. </w:t>
      </w:r>
    </w:p>
    <w:p w14:paraId="22E91DD1" w14:textId="026C1DA6" w:rsidR="00475847" w:rsidRPr="00CC5B2B" w:rsidRDefault="004F2835" w:rsidP="00BF3C6E">
      <w:pPr>
        <w:pStyle w:val="Lijstalinea"/>
        <w:numPr>
          <w:ilvl w:val="0"/>
          <w:numId w:val="30"/>
        </w:numPr>
        <w:spacing w:after="160"/>
        <w:rPr>
          <w:rFonts w:ascii="Arial" w:hAnsi="Arial" w:cs="Arial"/>
          <w:sz w:val="20"/>
          <w:szCs w:val="20"/>
        </w:rPr>
      </w:pPr>
      <w:r w:rsidRPr="00CC5B2B">
        <w:rPr>
          <w:rFonts w:ascii="Arial" w:hAnsi="Arial" w:cs="Arial"/>
          <w:sz w:val="20"/>
          <w:szCs w:val="20"/>
        </w:rPr>
        <w:lastRenderedPageBreak/>
        <w:t xml:space="preserve">Je maakt met deze organisaties </w:t>
      </w:r>
      <w:r w:rsidRPr="00CC5B2B">
        <w:rPr>
          <w:rFonts w:ascii="Arial" w:hAnsi="Arial" w:cs="Arial"/>
          <w:b/>
          <w:sz w:val="20"/>
          <w:szCs w:val="20"/>
        </w:rPr>
        <w:t>concrete afspraken</w:t>
      </w:r>
      <w:r w:rsidRPr="00CC5B2B">
        <w:rPr>
          <w:rFonts w:ascii="Arial" w:hAnsi="Arial" w:cs="Arial"/>
          <w:sz w:val="20"/>
          <w:szCs w:val="20"/>
        </w:rPr>
        <w:t xml:space="preserve"> over de </w:t>
      </w:r>
      <w:r w:rsidRPr="00CC5B2B">
        <w:rPr>
          <w:rFonts w:ascii="Arial" w:hAnsi="Arial" w:cs="Arial"/>
          <w:b/>
          <w:sz w:val="20"/>
          <w:szCs w:val="20"/>
        </w:rPr>
        <w:t>operationele</w:t>
      </w:r>
      <w:r w:rsidRPr="00CC5B2B">
        <w:rPr>
          <w:rFonts w:ascii="Arial" w:hAnsi="Arial" w:cs="Arial"/>
          <w:sz w:val="20"/>
          <w:szCs w:val="20"/>
        </w:rPr>
        <w:t xml:space="preserve"> uitvoering. </w:t>
      </w:r>
    </w:p>
    <w:p w14:paraId="6429AE05" w14:textId="46176C9A" w:rsidR="00DB2F21" w:rsidRPr="00CC5B2B" w:rsidRDefault="00F85EEA" w:rsidP="00BF3C6E">
      <w:pPr>
        <w:pStyle w:val="Lijstalinea"/>
        <w:numPr>
          <w:ilvl w:val="0"/>
          <w:numId w:val="30"/>
        </w:numPr>
        <w:spacing w:after="160"/>
        <w:rPr>
          <w:rFonts w:ascii="Arial" w:hAnsi="Arial" w:cs="Arial"/>
          <w:sz w:val="20"/>
          <w:szCs w:val="20"/>
        </w:rPr>
      </w:pPr>
      <w:r w:rsidRPr="00CC5B2B">
        <w:rPr>
          <w:rFonts w:ascii="Arial" w:hAnsi="Arial" w:cs="Arial"/>
          <w:sz w:val="20"/>
          <w:szCs w:val="20"/>
        </w:rPr>
        <w:t xml:space="preserve">Je </w:t>
      </w:r>
      <w:r w:rsidR="00DB2F21" w:rsidRPr="00CC5B2B">
        <w:rPr>
          <w:rFonts w:ascii="Arial" w:hAnsi="Arial" w:cs="Arial"/>
          <w:sz w:val="20"/>
          <w:szCs w:val="20"/>
        </w:rPr>
        <w:t>motiveert organisaties om h</w:t>
      </w:r>
      <w:r w:rsidR="00E764AA">
        <w:rPr>
          <w:rFonts w:ascii="Arial" w:hAnsi="Arial" w:cs="Arial"/>
          <w:sz w:val="20"/>
          <w:szCs w:val="20"/>
        </w:rPr>
        <w:t>un</w:t>
      </w:r>
      <w:r w:rsidR="00DB2F21" w:rsidRPr="00CC5B2B">
        <w:rPr>
          <w:rFonts w:ascii="Arial" w:hAnsi="Arial" w:cs="Arial"/>
          <w:sz w:val="20"/>
          <w:szCs w:val="20"/>
        </w:rPr>
        <w:t xml:space="preserve"> </w:t>
      </w:r>
      <w:r w:rsidR="00DB2F21" w:rsidRPr="00CC5B2B">
        <w:rPr>
          <w:rFonts w:ascii="Arial" w:hAnsi="Arial" w:cs="Arial"/>
          <w:b/>
          <w:sz w:val="20"/>
          <w:szCs w:val="20"/>
        </w:rPr>
        <w:t>aanbod op te schalen</w:t>
      </w:r>
      <w:r w:rsidR="00DB2F21" w:rsidRPr="00CC5B2B">
        <w:rPr>
          <w:rFonts w:ascii="Arial" w:hAnsi="Arial" w:cs="Arial"/>
          <w:sz w:val="20"/>
          <w:szCs w:val="20"/>
        </w:rPr>
        <w:t xml:space="preserve"> in functie van de nood. </w:t>
      </w:r>
    </w:p>
    <w:p w14:paraId="2E05E084" w14:textId="77777777" w:rsidR="00DB2F21" w:rsidRPr="00CC5B2B" w:rsidRDefault="00DB2F21" w:rsidP="00BF3C6E">
      <w:pPr>
        <w:pStyle w:val="Lijstalinea"/>
        <w:numPr>
          <w:ilvl w:val="0"/>
          <w:numId w:val="30"/>
        </w:numPr>
        <w:spacing w:after="160"/>
        <w:rPr>
          <w:rFonts w:ascii="Arial" w:hAnsi="Arial" w:cs="Arial"/>
          <w:sz w:val="20"/>
          <w:szCs w:val="20"/>
        </w:rPr>
      </w:pPr>
      <w:r w:rsidRPr="00CC5B2B">
        <w:rPr>
          <w:rFonts w:ascii="Arial" w:hAnsi="Arial" w:cs="Arial"/>
          <w:sz w:val="20"/>
          <w:szCs w:val="20"/>
        </w:rPr>
        <w:t xml:space="preserve">Je doet suggesties aan de organisaties om het aanbod </w:t>
      </w:r>
      <w:r w:rsidRPr="00CC5B2B">
        <w:rPr>
          <w:rFonts w:ascii="Arial" w:hAnsi="Arial" w:cs="Arial"/>
          <w:b/>
          <w:sz w:val="20"/>
          <w:szCs w:val="20"/>
        </w:rPr>
        <w:t xml:space="preserve">inhoudelijk en organisatorisch aan te passen </w:t>
      </w:r>
      <w:r w:rsidRPr="00CC5B2B">
        <w:rPr>
          <w:rFonts w:ascii="Arial" w:hAnsi="Arial" w:cs="Arial"/>
          <w:sz w:val="20"/>
          <w:szCs w:val="20"/>
        </w:rPr>
        <w:t xml:space="preserve">aan de criteria van het participatietraject. </w:t>
      </w:r>
    </w:p>
    <w:p w14:paraId="4F83973B" w14:textId="7DD0BE33" w:rsidR="00B76BB9" w:rsidRPr="00CC5B2B" w:rsidRDefault="00475847" w:rsidP="00BF3C6E">
      <w:pPr>
        <w:pStyle w:val="Lijstalinea"/>
        <w:numPr>
          <w:ilvl w:val="0"/>
          <w:numId w:val="30"/>
        </w:numPr>
        <w:spacing w:after="160"/>
        <w:rPr>
          <w:rFonts w:ascii="Arial" w:hAnsi="Arial" w:cs="Arial"/>
          <w:sz w:val="20"/>
          <w:szCs w:val="20"/>
        </w:rPr>
      </w:pPr>
      <w:r w:rsidRPr="00CC5B2B">
        <w:rPr>
          <w:rFonts w:ascii="Arial" w:hAnsi="Arial" w:cs="Arial"/>
          <w:sz w:val="20"/>
          <w:szCs w:val="20"/>
        </w:rPr>
        <w:t xml:space="preserve">Afhankelijk </w:t>
      </w:r>
      <w:r w:rsidR="00627E6E" w:rsidRPr="00CC5B2B">
        <w:rPr>
          <w:rFonts w:ascii="Arial" w:hAnsi="Arial" w:cs="Arial"/>
          <w:sz w:val="20"/>
          <w:szCs w:val="20"/>
        </w:rPr>
        <w:t>van de behoefte</w:t>
      </w:r>
      <w:r w:rsidRPr="00CC5B2B">
        <w:rPr>
          <w:rFonts w:ascii="Arial" w:hAnsi="Arial" w:cs="Arial"/>
          <w:sz w:val="20"/>
          <w:szCs w:val="20"/>
        </w:rPr>
        <w:t>n</w:t>
      </w:r>
      <w:r w:rsidR="00627E6E" w:rsidRPr="00CC5B2B">
        <w:rPr>
          <w:rFonts w:ascii="Arial" w:hAnsi="Arial" w:cs="Arial"/>
          <w:sz w:val="20"/>
          <w:szCs w:val="20"/>
        </w:rPr>
        <w:t xml:space="preserve"> contacteer </w:t>
      </w:r>
      <w:r w:rsidR="00BF3C6E" w:rsidRPr="00CC5B2B">
        <w:rPr>
          <w:rFonts w:ascii="Arial" w:hAnsi="Arial" w:cs="Arial"/>
          <w:sz w:val="20"/>
          <w:szCs w:val="20"/>
        </w:rPr>
        <w:t xml:space="preserve">je </w:t>
      </w:r>
      <w:r w:rsidRPr="00CC5B2B">
        <w:rPr>
          <w:rFonts w:ascii="Arial" w:hAnsi="Arial" w:cs="Arial"/>
          <w:b/>
          <w:bCs/>
          <w:sz w:val="20"/>
          <w:szCs w:val="20"/>
        </w:rPr>
        <w:t>n</w:t>
      </w:r>
      <w:r w:rsidR="000926A4" w:rsidRPr="00CC5B2B">
        <w:rPr>
          <w:rFonts w:ascii="Arial" w:hAnsi="Arial" w:cs="Arial"/>
          <w:b/>
          <w:bCs/>
          <w:sz w:val="20"/>
          <w:szCs w:val="20"/>
        </w:rPr>
        <w:t>ieuwe organisaties</w:t>
      </w:r>
      <w:r w:rsidR="000926A4" w:rsidRPr="00CC5B2B">
        <w:rPr>
          <w:rFonts w:ascii="Arial" w:hAnsi="Arial" w:cs="Arial"/>
          <w:sz w:val="20"/>
          <w:szCs w:val="20"/>
        </w:rPr>
        <w:t xml:space="preserve"> </w:t>
      </w:r>
      <w:proofErr w:type="spellStart"/>
      <w:r w:rsidR="00BF3C6E" w:rsidRPr="00CC5B2B">
        <w:rPr>
          <w:rFonts w:ascii="Arial" w:hAnsi="Arial" w:cs="Arial"/>
          <w:sz w:val="20"/>
          <w:szCs w:val="20"/>
        </w:rPr>
        <w:t>ifv</w:t>
      </w:r>
      <w:proofErr w:type="spellEnd"/>
      <w:r w:rsidR="00BF3C6E" w:rsidRPr="00CC5B2B">
        <w:rPr>
          <w:rFonts w:ascii="Arial" w:hAnsi="Arial" w:cs="Arial"/>
          <w:sz w:val="20"/>
          <w:szCs w:val="20"/>
        </w:rPr>
        <w:t xml:space="preserve"> participatie-aanbod.</w:t>
      </w:r>
      <w:r w:rsidR="00CC5B2B" w:rsidRPr="00CC5B2B">
        <w:rPr>
          <w:rFonts w:ascii="Arial" w:hAnsi="Arial" w:cs="Arial"/>
          <w:sz w:val="20"/>
          <w:szCs w:val="20"/>
        </w:rPr>
        <w:t xml:space="preserve"> </w:t>
      </w:r>
      <w:r w:rsidR="007172DC" w:rsidRPr="00CC5B2B">
        <w:rPr>
          <w:rFonts w:ascii="Arial" w:hAnsi="Arial" w:cs="Arial"/>
          <w:sz w:val="20"/>
          <w:szCs w:val="20"/>
        </w:rPr>
        <w:t xml:space="preserve">Je versterkt huidige partnerschappen en zet nieuwe op. </w:t>
      </w:r>
    </w:p>
    <w:p w14:paraId="20BE7F85" w14:textId="10503D4B" w:rsidR="00666AC0" w:rsidRPr="00CC5B2B" w:rsidRDefault="00666AC0" w:rsidP="00CC5B2B">
      <w:pPr>
        <w:spacing w:after="160"/>
        <w:rPr>
          <w:rFonts w:ascii="Arial" w:hAnsi="Arial" w:cs="Arial"/>
          <w:sz w:val="20"/>
          <w:szCs w:val="20"/>
          <w:lang w:val="nl-NL"/>
        </w:rPr>
      </w:pPr>
      <w:r w:rsidRPr="00CC5B2B">
        <w:rPr>
          <w:rFonts w:ascii="Arial" w:hAnsi="Arial" w:cs="Arial"/>
          <w:b/>
          <w:sz w:val="20"/>
          <w:szCs w:val="20"/>
        </w:rPr>
        <w:t>K</w:t>
      </w:r>
      <w:r w:rsidR="001149B3" w:rsidRPr="00CC5B2B">
        <w:rPr>
          <w:rFonts w:ascii="Arial" w:hAnsi="Arial" w:cs="Arial"/>
          <w:b/>
          <w:sz w:val="20"/>
          <w:szCs w:val="20"/>
        </w:rPr>
        <w:t>ennisdelen</w:t>
      </w:r>
      <w:r w:rsidR="00D10899" w:rsidRPr="00CC5B2B">
        <w:rPr>
          <w:rFonts w:ascii="Arial" w:hAnsi="Arial" w:cs="Arial"/>
          <w:b/>
          <w:sz w:val="20"/>
          <w:szCs w:val="20"/>
        </w:rPr>
        <w:t xml:space="preserve"> en communicatie</w:t>
      </w:r>
      <w:r w:rsidR="00B942BB" w:rsidRPr="00CC5B2B">
        <w:rPr>
          <w:rFonts w:ascii="Arial" w:hAnsi="Arial" w:cs="Arial"/>
          <w:b/>
          <w:sz w:val="20"/>
          <w:szCs w:val="20"/>
        </w:rPr>
        <w:t xml:space="preserve"> </w:t>
      </w:r>
    </w:p>
    <w:p w14:paraId="472ECD7C" w14:textId="6BCB9B61" w:rsidR="00666AC0" w:rsidRPr="00CC5B2B" w:rsidRDefault="001149B3" w:rsidP="00BF3C6E">
      <w:pPr>
        <w:pStyle w:val="Lijstalinea"/>
        <w:numPr>
          <w:ilvl w:val="0"/>
          <w:numId w:val="28"/>
        </w:numPr>
        <w:spacing w:after="160"/>
        <w:rPr>
          <w:rFonts w:ascii="Arial" w:hAnsi="Arial" w:cs="Arial"/>
          <w:sz w:val="20"/>
          <w:szCs w:val="20"/>
          <w:lang w:val="nl-NL"/>
        </w:rPr>
      </w:pPr>
      <w:r w:rsidRPr="00CC5B2B">
        <w:rPr>
          <w:rFonts w:ascii="Arial" w:hAnsi="Arial" w:cs="Arial"/>
          <w:sz w:val="20"/>
          <w:szCs w:val="20"/>
          <w:lang w:val="nl-NL"/>
        </w:rPr>
        <w:t xml:space="preserve">Je brengt het </w:t>
      </w:r>
      <w:r w:rsidR="00D10899" w:rsidRPr="00CC5B2B">
        <w:rPr>
          <w:rFonts w:ascii="Arial" w:hAnsi="Arial" w:cs="Arial"/>
          <w:sz w:val="20"/>
          <w:szCs w:val="20"/>
          <w:lang w:val="nl-NL"/>
        </w:rPr>
        <w:t xml:space="preserve">ruime </w:t>
      </w:r>
      <w:r w:rsidR="00B76BB9" w:rsidRPr="00CC5B2B">
        <w:rPr>
          <w:rFonts w:ascii="Arial" w:hAnsi="Arial" w:cs="Arial"/>
          <w:sz w:val="20"/>
          <w:szCs w:val="20"/>
          <w:lang w:val="nl-NL"/>
        </w:rPr>
        <w:t xml:space="preserve">participatie-aanbod overzichtelijk </w:t>
      </w:r>
      <w:r w:rsidR="00B76BB9" w:rsidRPr="00CC5B2B">
        <w:rPr>
          <w:rFonts w:ascii="Arial" w:hAnsi="Arial" w:cs="Arial"/>
          <w:b/>
          <w:sz w:val="20"/>
          <w:szCs w:val="20"/>
          <w:lang w:val="nl-NL"/>
        </w:rPr>
        <w:t>in k</w:t>
      </w:r>
      <w:r w:rsidRPr="00CC5B2B">
        <w:rPr>
          <w:rFonts w:ascii="Arial" w:hAnsi="Arial" w:cs="Arial"/>
          <w:b/>
          <w:sz w:val="20"/>
          <w:szCs w:val="20"/>
          <w:lang w:val="nl-NL"/>
        </w:rPr>
        <w:t>a</w:t>
      </w:r>
      <w:r w:rsidR="00B76BB9" w:rsidRPr="00CC5B2B">
        <w:rPr>
          <w:rFonts w:ascii="Arial" w:hAnsi="Arial" w:cs="Arial"/>
          <w:b/>
          <w:sz w:val="20"/>
          <w:szCs w:val="20"/>
          <w:lang w:val="nl-NL"/>
        </w:rPr>
        <w:t>art</w:t>
      </w:r>
      <w:r w:rsidR="0055297F" w:rsidRPr="00CC5B2B">
        <w:rPr>
          <w:rFonts w:ascii="Arial" w:hAnsi="Arial" w:cs="Arial"/>
          <w:sz w:val="20"/>
          <w:szCs w:val="20"/>
          <w:lang w:val="nl-NL"/>
        </w:rPr>
        <w:t xml:space="preserve">. </w:t>
      </w:r>
      <w:r w:rsidRPr="00CC5B2B">
        <w:rPr>
          <w:rFonts w:ascii="Arial" w:hAnsi="Arial" w:cs="Arial"/>
          <w:sz w:val="20"/>
          <w:szCs w:val="20"/>
          <w:lang w:val="nl-NL"/>
        </w:rPr>
        <w:t xml:space="preserve"> </w:t>
      </w:r>
      <w:r w:rsidR="00E764AA" w:rsidRPr="00CC5B2B">
        <w:rPr>
          <w:rFonts w:ascii="Arial" w:hAnsi="Arial" w:cs="Arial"/>
          <w:sz w:val="20"/>
          <w:szCs w:val="20"/>
          <w:lang w:val="nl-NL"/>
        </w:rPr>
        <w:t xml:space="preserve"> </w:t>
      </w:r>
    </w:p>
    <w:p w14:paraId="698DE26A" w14:textId="3B7EDFBE" w:rsidR="00666AC0" w:rsidRPr="00CC5B2B" w:rsidRDefault="00B76BB9" w:rsidP="00BF3C6E">
      <w:pPr>
        <w:pStyle w:val="Lijstalinea"/>
        <w:numPr>
          <w:ilvl w:val="0"/>
          <w:numId w:val="28"/>
        </w:numPr>
        <w:spacing w:after="160"/>
        <w:rPr>
          <w:rFonts w:ascii="Arial" w:hAnsi="Arial" w:cs="Arial"/>
          <w:strike/>
          <w:sz w:val="20"/>
          <w:szCs w:val="20"/>
          <w:lang w:val="nl-NL"/>
        </w:rPr>
      </w:pPr>
      <w:r w:rsidRPr="00CC5B2B">
        <w:rPr>
          <w:rFonts w:ascii="Arial" w:hAnsi="Arial" w:cs="Arial"/>
          <w:sz w:val="20"/>
          <w:szCs w:val="20"/>
          <w:lang w:val="nl-NL"/>
        </w:rPr>
        <w:t xml:space="preserve">Jij houdt </w:t>
      </w:r>
      <w:r w:rsidR="00666AC0" w:rsidRPr="00CC5B2B">
        <w:rPr>
          <w:rFonts w:ascii="Arial" w:hAnsi="Arial" w:cs="Arial"/>
          <w:sz w:val="20"/>
          <w:szCs w:val="20"/>
          <w:lang w:val="nl-NL"/>
        </w:rPr>
        <w:t xml:space="preserve">dit </w:t>
      </w:r>
      <w:r w:rsidR="001149B3" w:rsidRPr="00CC5B2B">
        <w:rPr>
          <w:rFonts w:ascii="Arial" w:hAnsi="Arial" w:cs="Arial"/>
          <w:sz w:val="20"/>
          <w:szCs w:val="20"/>
          <w:lang w:val="nl-NL"/>
        </w:rPr>
        <w:t xml:space="preserve">overzicht en </w:t>
      </w:r>
      <w:r w:rsidRPr="00CC5B2B">
        <w:rPr>
          <w:rFonts w:ascii="Arial" w:hAnsi="Arial" w:cs="Arial"/>
          <w:sz w:val="20"/>
          <w:szCs w:val="20"/>
          <w:lang w:val="nl-NL"/>
        </w:rPr>
        <w:t xml:space="preserve">deze </w:t>
      </w:r>
      <w:r w:rsidRPr="00CC5B2B">
        <w:rPr>
          <w:rFonts w:ascii="Arial" w:hAnsi="Arial" w:cs="Arial"/>
          <w:b/>
          <w:sz w:val="20"/>
          <w:szCs w:val="20"/>
          <w:lang w:val="nl-NL"/>
        </w:rPr>
        <w:t>tool up–</w:t>
      </w:r>
      <w:proofErr w:type="spellStart"/>
      <w:r w:rsidRPr="00CC5B2B">
        <w:rPr>
          <w:rFonts w:ascii="Arial" w:hAnsi="Arial" w:cs="Arial"/>
          <w:b/>
          <w:sz w:val="20"/>
          <w:szCs w:val="20"/>
          <w:lang w:val="nl-NL"/>
        </w:rPr>
        <w:t>to</w:t>
      </w:r>
      <w:proofErr w:type="spellEnd"/>
      <w:r w:rsidRPr="00CC5B2B">
        <w:rPr>
          <w:rFonts w:ascii="Arial" w:hAnsi="Arial" w:cs="Arial"/>
          <w:b/>
          <w:sz w:val="20"/>
          <w:szCs w:val="20"/>
          <w:lang w:val="nl-NL"/>
        </w:rPr>
        <w:t xml:space="preserve"> date</w:t>
      </w:r>
      <w:r w:rsidRPr="00CC5B2B">
        <w:rPr>
          <w:rFonts w:ascii="Arial" w:hAnsi="Arial" w:cs="Arial"/>
          <w:sz w:val="20"/>
          <w:szCs w:val="20"/>
          <w:lang w:val="nl-NL"/>
        </w:rPr>
        <w:t xml:space="preserve">. </w:t>
      </w:r>
      <w:r w:rsidR="00126EA6">
        <w:rPr>
          <w:rFonts w:ascii="Arial" w:hAnsi="Arial" w:cs="Arial"/>
          <w:sz w:val="20"/>
          <w:szCs w:val="20"/>
          <w:lang w:val="nl-NL"/>
        </w:rPr>
        <w:t>Je zorgt voor</w:t>
      </w:r>
      <w:r w:rsidR="00D10899" w:rsidRPr="00CC5B2B">
        <w:rPr>
          <w:rFonts w:ascii="Arial" w:hAnsi="Arial" w:cs="Arial"/>
          <w:sz w:val="20"/>
          <w:szCs w:val="20"/>
          <w:lang w:val="nl-NL"/>
        </w:rPr>
        <w:t xml:space="preserve"> duidelijke infofiches voor elk aanbod. </w:t>
      </w:r>
    </w:p>
    <w:p w14:paraId="0333EA95" w14:textId="77777777" w:rsidR="00666AC0" w:rsidRPr="00CC5B2B" w:rsidRDefault="00666AC0" w:rsidP="00BF3C6E">
      <w:pPr>
        <w:pStyle w:val="Lijstalinea"/>
        <w:numPr>
          <w:ilvl w:val="0"/>
          <w:numId w:val="28"/>
        </w:numPr>
        <w:spacing w:after="160"/>
        <w:rPr>
          <w:rFonts w:ascii="Arial" w:hAnsi="Arial" w:cs="Arial"/>
          <w:sz w:val="20"/>
          <w:szCs w:val="20"/>
          <w:lang w:val="nl-NL"/>
        </w:rPr>
      </w:pPr>
      <w:r w:rsidRPr="00CC5B2B">
        <w:rPr>
          <w:rFonts w:ascii="Arial" w:hAnsi="Arial" w:cs="Arial"/>
          <w:sz w:val="20"/>
          <w:szCs w:val="20"/>
        </w:rPr>
        <w:t xml:space="preserve">Je bent verantwoordelijk voor het </w:t>
      </w:r>
      <w:r w:rsidRPr="00CC5B2B">
        <w:rPr>
          <w:rFonts w:ascii="Arial" w:hAnsi="Arial" w:cs="Arial"/>
          <w:b/>
          <w:sz w:val="20"/>
          <w:szCs w:val="20"/>
        </w:rPr>
        <w:t>flyerbeheer</w:t>
      </w:r>
      <w:r w:rsidRPr="00CC5B2B">
        <w:rPr>
          <w:rFonts w:ascii="Arial" w:hAnsi="Arial" w:cs="Arial"/>
          <w:sz w:val="20"/>
          <w:szCs w:val="20"/>
        </w:rPr>
        <w:t xml:space="preserve"> (MP-flyers en flyers van externe organisaties).</w:t>
      </w:r>
    </w:p>
    <w:p w14:paraId="79BB0315" w14:textId="6DAB83F8" w:rsidR="00494E78" w:rsidRPr="007E0C21" w:rsidRDefault="00494E78" w:rsidP="00BF3C6E">
      <w:pPr>
        <w:pStyle w:val="Lijstalinea"/>
        <w:numPr>
          <w:ilvl w:val="0"/>
          <w:numId w:val="28"/>
        </w:numPr>
        <w:spacing w:after="160"/>
        <w:rPr>
          <w:rFonts w:ascii="Arial" w:hAnsi="Arial" w:cs="Arial"/>
          <w:sz w:val="20"/>
          <w:szCs w:val="20"/>
          <w:lang w:val="nl-NL"/>
        </w:rPr>
      </w:pPr>
      <w:r w:rsidRPr="00CC5B2B">
        <w:rPr>
          <w:rFonts w:ascii="Arial" w:hAnsi="Arial" w:cs="Arial"/>
          <w:sz w:val="20"/>
          <w:szCs w:val="20"/>
        </w:rPr>
        <w:t xml:space="preserve">Je </w:t>
      </w:r>
      <w:r w:rsidR="00C34CD9" w:rsidRPr="00CC5B2B">
        <w:rPr>
          <w:rFonts w:ascii="Arial" w:hAnsi="Arial" w:cs="Arial"/>
          <w:sz w:val="20"/>
          <w:szCs w:val="20"/>
        </w:rPr>
        <w:t>ondersteunt</w:t>
      </w:r>
      <w:r w:rsidRPr="00CC5B2B">
        <w:rPr>
          <w:rFonts w:ascii="Arial" w:hAnsi="Arial" w:cs="Arial"/>
          <w:sz w:val="20"/>
          <w:szCs w:val="20"/>
        </w:rPr>
        <w:t xml:space="preserve"> </w:t>
      </w:r>
      <w:r w:rsidR="0055297F" w:rsidRPr="00CC5B2B">
        <w:rPr>
          <w:rFonts w:ascii="Arial" w:hAnsi="Arial" w:cs="Arial"/>
          <w:b/>
          <w:bCs/>
          <w:sz w:val="20"/>
          <w:szCs w:val="20"/>
        </w:rPr>
        <w:t>andere teams</w:t>
      </w:r>
      <w:r w:rsidR="00F441BB">
        <w:rPr>
          <w:rFonts w:ascii="Arial" w:hAnsi="Arial" w:cs="Arial"/>
          <w:b/>
          <w:bCs/>
          <w:sz w:val="20"/>
          <w:szCs w:val="20"/>
        </w:rPr>
        <w:t xml:space="preserve"> </w:t>
      </w:r>
      <w:r w:rsidR="0055297F" w:rsidRPr="00CC5B2B">
        <w:rPr>
          <w:rFonts w:ascii="Arial" w:hAnsi="Arial" w:cs="Arial"/>
          <w:sz w:val="20"/>
          <w:szCs w:val="20"/>
        </w:rPr>
        <w:t xml:space="preserve"> (trajectbegeleiding, leerkrachten MO, ….</w:t>
      </w:r>
      <w:r w:rsidRPr="00CC5B2B">
        <w:rPr>
          <w:rFonts w:ascii="Arial" w:hAnsi="Arial" w:cs="Arial"/>
          <w:sz w:val="20"/>
          <w:szCs w:val="20"/>
        </w:rPr>
        <w:t>)</w:t>
      </w:r>
      <w:r w:rsidR="00F441BB">
        <w:rPr>
          <w:rFonts w:ascii="Arial" w:hAnsi="Arial" w:cs="Arial"/>
          <w:sz w:val="20"/>
          <w:szCs w:val="20"/>
        </w:rPr>
        <w:t xml:space="preserve"> in hun taken </w:t>
      </w:r>
      <w:proofErr w:type="spellStart"/>
      <w:r w:rsidR="00F441BB">
        <w:rPr>
          <w:rFonts w:ascii="Arial" w:hAnsi="Arial" w:cs="Arial"/>
          <w:sz w:val="20"/>
          <w:szCs w:val="20"/>
        </w:rPr>
        <w:t>mbt</w:t>
      </w:r>
      <w:proofErr w:type="spellEnd"/>
      <w:r w:rsidR="00F441BB">
        <w:rPr>
          <w:rFonts w:ascii="Arial" w:hAnsi="Arial" w:cs="Arial"/>
          <w:sz w:val="20"/>
          <w:szCs w:val="20"/>
        </w:rPr>
        <w:t xml:space="preserve"> het participatietraject</w:t>
      </w:r>
      <w:r w:rsidR="00CC5B2B" w:rsidRPr="00CC5B2B">
        <w:rPr>
          <w:rFonts w:ascii="Arial" w:hAnsi="Arial" w:cs="Arial"/>
          <w:sz w:val="20"/>
          <w:szCs w:val="20"/>
        </w:rPr>
        <w:t>.</w:t>
      </w:r>
      <w:r w:rsidRPr="00CC5B2B">
        <w:rPr>
          <w:rFonts w:ascii="Arial" w:hAnsi="Arial" w:cs="Arial"/>
          <w:sz w:val="20"/>
          <w:szCs w:val="20"/>
        </w:rPr>
        <w:t xml:space="preserve"> </w:t>
      </w:r>
      <w:r w:rsidR="00737E2D" w:rsidRPr="00CC5B2B">
        <w:rPr>
          <w:rFonts w:ascii="Arial" w:hAnsi="Arial" w:cs="Arial"/>
          <w:sz w:val="20"/>
          <w:szCs w:val="20"/>
        </w:rPr>
        <w:t xml:space="preserve">Je zorgt voor vorming </w:t>
      </w:r>
      <w:r w:rsidR="00C34CD9" w:rsidRPr="00CC5B2B">
        <w:rPr>
          <w:rFonts w:ascii="Arial" w:hAnsi="Arial" w:cs="Arial"/>
          <w:sz w:val="20"/>
          <w:szCs w:val="20"/>
        </w:rPr>
        <w:t>en de nodige tools.</w:t>
      </w:r>
      <w:r w:rsidR="002329CA" w:rsidRPr="00CC5B2B">
        <w:rPr>
          <w:rFonts w:ascii="Arial" w:hAnsi="Arial" w:cs="Arial"/>
          <w:sz w:val="20"/>
          <w:szCs w:val="20"/>
        </w:rPr>
        <w:t xml:space="preserve"> </w:t>
      </w:r>
      <w:r w:rsidR="00C34CD9" w:rsidRPr="00CC5B2B">
        <w:rPr>
          <w:rFonts w:ascii="Arial" w:hAnsi="Arial" w:cs="Arial"/>
          <w:sz w:val="20"/>
          <w:szCs w:val="20"/>
        </w:rPr>
        <w:t>Je vertaalt het Vlaams afsprakenkader naar operationele procedures voor de betrokken teams in Atlas.</w:t>
      </w:r>
    </w:p>
    <w:p w14:paraId="17F644FF" w14:textId="77777777" w:rsidR="00C1035A" w:rsidRPr="00BF3C6E" w:rsidRDefault="00C1035A" w:rsidP="00BF3C6E">
      <w:pPr>
        <w:pStyle w:val="Plattetekst"/>
        <w:pBdr>
          <w:bottom w:val="single" w:sz="4" w:space="1" w:color="auto"/>
        </w:pBdr>
        <w:rPr>
          <w:rFonts w:cs="Arial"/>
          <w:b/>
          <w:bCs/>
          <w:sz w:val="20"/>
        </w:rPr>
      </w:pPr>
      <w:r w:rsidRPr="00BF3C6E">
        <w:rPr>
          <w:rFonts w:cs="Arial"/>
          <w:b/>
          <w:bCs/>
          <w:sz w:val="20"/>
        </w:rPr>
        <w:t>PROFIEL</w:t>
      </w:r>
    </w:p>
    <w:p w14:paraId="5DC19FAF" w14:textId="77777777" w:rsidR="00C1035A" w:rsidRPr="00BF3C6E" w:rsidRDefault="00C1035A" w:rsidP="00BF3C6E">
      <w:pPr>
        <w:pStyle w:val="Plattetekst"/>
        <w:rPr>
          <w:rFonts w:cs="Arial"/>
          <w:bCs/>
          <w:sz w:val="20"/>
        </w:rPr>
      </w:pPr>
    </w:p>
    <w:p w14:paraId="78FECA58" w14:textId="39282AC2" w:rsidR="00C1035A" w:rsidRPr="008D08D3" w:rsidRDefault="00C1035A"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 xml:space="preserve">Je hebt een bachelor of </w:t>
      </w:r>
      <w:r w:rsidR="00D10899" w:rsidRPr="008D08D3">
        <w:rPr>
          <w:rFonts w:ascii="Arial" w:hAnsi="Arial" w:cs="Arial"/>
          <w:sz w:val="20"/>
          <w:szCs w:val="20"/>
          <w:lang w:val="nl-NL"/>
        </w:rPr>
        <w:t xml:space="preserve">master of </w:t>
      </w:r>
      <w:r w:rsidRPr="008D08D3">
        <w:rPr>
          <w:rFonts w:ascii="Arial" w:hAnsi="Arial" w:cs="Arial"/>
          <w:sz w:val="20"/>
          <w:szCs w:val="20"/>
          <w:lang w:val="nl-NL"/>
        </w:rPr>
        <w:t>gelijkgesteld door ervaring</w:t>
      </w:r>
      <w:r w:rsidR="00C66924" w:rsidRPr="008D08D3">
        <w:rPr>
          <w:rFonts w:ascii="Arial" w:hAnsi="Arial" w:cs="Arial"/>
          <w:sz w:val="20"/>
          <w:szCs w:val="20"/>
          <w:lang w:val="nl-NL"/>
        </w:rPr>
        <w:t xml:space="preserve">. </w:t>
      </w:r>
    </w:p>
    <w:p w14:paraId="058B08F0" w14:textId="77777777" w:rsidR="002B1D0E" w:rsidRPr="008D08D3" w:rsidRDefault="00F441BB"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Je kan een project van A tot Z vormgeven, coördineren én de resultaten opleveren binnen de opgegeven inhoudelijke afbakening, periode en budgetten.</w:t>
      </w:r>
    </w:p>
    <w:p w14:paraId="2024EE06" w14:textId="5599BA40" w:rsidR="002B1D0E" w:rsidRPr="008D08D3" w:rsidRDefault="002B1D0E"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 xml:space="preserve">Je kan leidinggeven en medewerkers motiveren. Je kan anderen overtuigen en aanzetten tot actie. </w:t>
      </w:r>
    </w:p>
    <w:p w14:paraId="091BD180" w14:textId="6698DAA0" w:rsidR="002B1D0E" w:rsidRPr="008D08D3" w:rsidRDefault="00F441BB"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Je kan samenwerkingsverbanden opzetten en coördineren</w:t>
      </w:r>
      <w:r w:rsidR="00F72D39" w:rsidRPr="008D08D3">
        <w:rPr>
          <w:rFonts w:ascii="Arial" w:hAnsi="Arial" w:cs="Arial"/>
          <w:sz w:val="20"/>
          <w:szCs w:val="20"/>
          <w:lang w:val="nl-NL"/>
        </w:rPr>
        <w:t xml:space="preserve">. </w:t>
      </w:r>
    </w:p>
    <w:p w14:paraId="11081B52" w14:textId="439E7F0C" w:rsidR="00F72D39" w:rsidRPr="008D08D3" w:rsidRDefault="00F72D39"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 xml:space="preserve">Je kan werkgroepen voorzitten en verschillende meningen verzoenen. </w:t>
      </w:r>
    </w:p>
    <w:p w14:paraId="73EB607D" w14:textId="77777777" w:rsidR="002B1D0E" w:rsidRPr="008D08D3" w:rsidRDefault="00F441BB"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 xml:space="preserve">Je kan informatie structureren en communiceren naar medewerkers en naar de doelgroep. </w:t>
      </w:r>
    </w:p>
    <w:p w14:paraId="7BEAF0FB" w14:textId="24E4ADC7" w:rsidR="00F441BB" w:rsidRPr="008D08D3" w:rsidRDefault="00F441BB"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Je hebt affiniteit met de diverse doelgroepen (specifiek anderstalige nieuwkomers) en de thema’s die binnen de werking van de organisatie aan bod komen.</w:t>
      </w:r>
    </w:p>
    <w:p w14:paraId="74D93574" w14:textId="00E2005F" w:rsidR="00F441BB" w:rsidRPr="008D08D3" w:rsidRDefault="00F441BB"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Je bent analytisch.</w:t>
      </w:r>
    </w:p>
    <w:p w14:paraId="59756849" w14:textId="534C8E49" w:rsidR="00F441BB" w:rsidRPr="008D08D3" w:rsidRDefault="00F441BB"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Je bent innovatief en resultaatgericht.</w:t>
      </w:r>
    </w:p>
    <w:p w14:paraId="23E0152B" w14:textId="77777777" w:rsidR="00F72D39" w:rsidRPr="008D08D3" w:rsidRDefault="00F72D39"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Je communiceert verbindend, kan feedback geven en ontvangen.</w:t>
      </w:r>
    </w:p>
    <w:p w14:paraId="5B328329" w14:textId="49C4F461" w:rsidR="00F72D39" w:rsidRPr="008D08D3" w:rsidRDefault="00F72D39"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Je beheerst het Nederlands zeer goed.</w:t>
      </w:r>
    </w:p>
    <w:p w14:paraId="3BDEA22C" w14:textId="77777777" w:rsidR="00F72D39" w:rsidRPr="008D08D3" w:rsidRDefault="00F72D39"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Je kan spreken en schrijven in klare taal.</w:t>
      </w:r>
    </w:p>
    <w:p w14:paraId="67004980" w14:textId="76AD0D4D" w:rsidR="00F72D39" w:rsidRPr="008D08D3" w:rsidRDefault="00F72D39"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Je heb een zeer goede mondelinge kennis van het Engels, andere talen zijn een pluspunt.</w:t>
      </w:r>
    </w:p>
    <w:p w14:paraId="3B1A2549" w14:textId="7BE25699" w:rsidR="00F72D39" w:rsidRPr="008D08D3" w:rsidRDefault="00F72D39"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Je bent flexibel. Je kan je werk snel aanpassen aan wijzigende contexten.</w:t>
      </w:r>
    </w:p>
    <w:p w14:paraId="51B11130" w14:textId="612218EE" w:rsidR="00F72D39" w:rsidRPr="008D08D3" w:rsidRDefault="00F72D39"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Je hebt oog voor permanente kwaliteitsverbetering en optimalisering van de werking.</w:t>
      </w:r>
    </w:p>
    <w:p w14:paraId="097F089C" w14:textId="77777777" w:rsidR="007E0C21" w:rsidRPr="008D08D3" w:rsidRDefault="007E0C21"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 xml:space="preserve">Je kan werken met de courante softwarepakketten, je hebt een doorgedreven kennis van Excel en bij voorkeur van technieken en tools voor projectenbeheer bv </w:t>
      </w:r>
      <w:proofErr w:type="spellStart"/>
      <w:r w:rsidRPr="008D08D3">
        <w:rPr>
          <w:rFonts w:ascii="Arial" w:hAnsi="Arial" w:cs="Arial"/>
          <w:sz w:val="20"/>
          <w:szCs w:val="20"/>
          <w:lang w:val="nl-NL"/>
        </w:rPr>
        <w:t>Gantt</w:t>
      </w:r>
      <w:proofErr w:type="spellEnd"/>
      <w:r w:rsidRPr="008D08D3">
        <w:rPr>
          <w:rFonts w:ascii="Arial" w:hAnsi="Arial" w:cs="Arial"/>
          <w:sz w:val="20"/>
          <w:szCs w:val="20"/>
          <w:lang w:val="nl-NL"/>
        </w:rPr>
        <w:t xml:space="preserve"> </w:t>
      </w:r>
      <w:proofErr w:type="spellStart"/>
      <w:r w:rsidRPr="008D08D3">
        <w:rPr>
          <w:rFonts w:ascii="Arial" w:hAnsi="Arial" w:cs="Arial"/>
          <w:sz w:val="20"/>
          <w:szCs w:val="20"/>
          <w:lang w:val="nl-NL"/>
        </w:rPr>
        <w:t>Charts</w:t>
      </w:r>
      <w:proofErr w:type="spellEnd"/>
      <w:r w:rsidRPr="008D08D3">
        <w:rPr>
          <w:rFonts w:ascii="Arial" w:hAnsi="Arial" w:cs="Arial"/>
          <w:sz w:val="20"/>
          <w:szCs w:val="20"/>
          <w:lang w:val="nl-NL"/>
        </w:rPr>
        <w:t xml:space="preserve">, </w:t>
      </w:r>
      <w:proofErr w:type="spellStart"/>
      <w:r w:rsidRPr="008D08D3">
        <w:rPr>
          <w:rFonts w:ascii="Arial" w:hAnsi="Arial" w:cs="Arial"/>
          <w:sz w:val="20"/>
          <w:szCs w:val="20"/>
          <w:lang w:val="nl-NL"/>
        </w:rPr>
        <w:t>flowhcharts</w:t>
      </w:r>
      <w:proofErr w:type="spellEnd"/>
      <w:r w:rsidRPr="008D08D3">
        <w:rPr>
          <w:rFonts w:ascii="Arial" w:hAnsi="Arial" w:cs="Arial"/>
          <w:sz w:val="20"/>
          <w:szCs w:val="20"/>
          <w:lang w:val="nl-NL"/>
        </w:rPr>
        <w:t xml:space="preserve">, </w:t>
      </w:r>
      <w:proofErr w:type="spellStart"/>
      <w:r w:rsidRPr="008D08D3">
        <w:rPr>
          <w:rFonts w:ascii="Arial" w:hAnsi="Arial" w:cs="Arial"/>
          <w:sz w:val="20"/>
          <w:szCs w:val="20"/>
          <w:lang w:val="nl-NL"/>
        </w:rPr>
        <w:t>Trello</w:t>
      </w:r>
      <w:proofErr w:type="spellEnd"/>
      <w:r w:rsidRPr="008D08D3">
        <w:rPr>
          <w:rFonts w:ascii="Arial" w:hAnsi="Arial" w:cs="Arial"/>
          <w:sz w:val="20"/>
          <w:szCs w:val="20"/>
          <w:lang w:val="nl-NL"/>
        </w:rPr>
        <w:t>, MS Project, etc.</w:t>
      </w:r>
    </w:p>
    <w:p w14:paraId="54F6EAF0" w14:textId="77777777" w:rsidR="00CD0524" w:rsidRPr="00BF3C6E" w:rsidRDefault="00CD0524" w:rsidP="00BF3C6E">
      <w:pPr>
        <w:pStyle w:val="Plattetekst"/>
        <w:pBdr>
          <w:bottom w:val="single" w:sz="4" w:space="1" w:color="auto"/>
        </w:pBdr>
        <w:rPr>
          <w:rFonts w:cs="Arial"/>
          <w:b/>
          <w:bCs/>
          <w:sz w:val="20"/>
        </w:rPr>
      </w:pPr>
      <w:r w:rsidRPr="00BF3C6E">
        <w:rPr>
          <w:rFonts w:cs="Arial"/>
          <w:b/>
          <w:bCs/>
          <w:sz w:val="20"/>
        </w:rPr>
        <w:t>WIJ BIEDEN</w:t>
      </w:r>
    </w:p>
    <w:p w14:paraId="1F9FD833" w14:textId="77777777" w:rsidR="00CD0524" w:rsidRPr="00BF3C6E" w:rsidRDefault="00CD0524" w:rsidP="00BF3C6E">
      <w:pPr>
        <w:pStyle w:val="Plattetekst"/>
        <w:rPr>
          <w:rFonts w:cs="Arial"/>
          <w:b/>
          <w:bCs/>
          <w:sz w:val="20"/>
        </w:rPr>
      </w:pPr>
    </w:p>
    <w:p w14:paraId="5235DC4A" w14:textId="67DAC73E" w:rsidR="00CD0524" w:rsidRPr="008D08D3" w:rsidRDefault="00B76BB9"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 xml:space="preserve">Een </w:t>
      </w:r>
      <w:r w:rsidR="00CD0524" w:rsidRPr="008D08D3">
        <w:rPr>
          <w:rFonts w:ascii="Arial" w:hAnsi="Arial" w:cs="Arial"/>
          <w:sz w:val="20"/>
          <w:szCs w:val="20"/>
          <w:lang w:val="nl-NL"/>
        </w:rPr>
        <w:t xml:space="preserve">opdracht van bepaalde duur </w:t>
      </w:r>
      <w:r w:rsidR="00CC5B2B" w:rsidRPr="008D08D3">
        <w:rPr>
          <w:rFonts w:ascii="Arial" w:hAnsi="Arial" w:cs="Arial"/>
          <w:sz w:val="20"/>
          <w:szCs w:val="20"/>
          <w:lang w:val="nl-NL"/>
        </w:rPr>
        <w:t xml:space="preserve">tot 31 december 2023 </w:t>
      </w:r>
      <w:r w:rsidRPr="008D08D3">
        <w:rPr>
          <w:rFonts w:ascii="Arial" w:hAnsi="Arial" w:cs="Arial"/>
          <w:sz w:val="20"/>
          <w:szCs w:val="20"/>
          <w:lang w:val="nl-NL"/>
        </w:rPr>
        <w:t xml:space="preserve">die mogelijk verlengbaar is </w:t>
      </w:r>
      <w:r w:rsidR="00CD0524" w:rsidRPr="008D08D3">
        <w:rPr>
          <w:rFonts w:ascii="Arial" w:hAnsi="Arial" w:cs="Arial"/>
          <w:sz w:val="20"/>
          <w:szCs w:val="20"/>
          <w:lang w:val="nl-NL"/>
        </w:rPr>
        <w:t>(bij voorkeur 100%, 80% is bespreekbaar).</w:t>
      </w:r>
    </w:p>
    <w:p w14:paraId="778070BA" w14:textId="25709C57" w:rsidR="00CD0524" w:rsidRPr="008D08D3" w:rsidRDefault="00A05A3F"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 xml:space="preserve">Fijne werkplek in Atlas, </w:t>
      </w:r>
      <w:proofErr w:type="spellStart"/>
      <w:r w:rsidR="00CD0524" w:rsidRPr="008D08D3">
        <w:rPr>
          <w:rFonts w:ascii="Arial" w:hAnsi="Arial" w:cs="Arial"/>
          <w:sz w:val="20"/>
          <w:szCs w:val="20"/>
          <w:lang w:val="nl-NL"/>
        </w:rPr>
        <w:t>Carnotstraat</w:t>
      </w:r>
      <w:proofErr w:type="spellEnd"/>
      <w:r w:rsidR="00CD0524" w:rsidRPr="008D08D3">
        <w:rPr>
          <w:rFonts w:ascii="Arial" w:hAnsi="Arial" w:cs="Arial"/>
          <w:sz w:val="20"/>
          <w:szCs w:val="20"/>
          <w:lang w:val="nl-NL"/>
        </w:rPr>
        <w:t xml:space="preserve"> 110</w:t>
      </w:r>
      <w:r w:rsidRPr="008D08D3">
        <w:rPr>
          <w:rFonts w:ascii="Arial" w:hAnsi="Arial" w:cs="Arial"/>
          <w:sz w:val="20"/>
          <w:szCs w:val="20"/>
          <w:lang w:val="nl-NL"/>
        </w:rPr>
        <w:t>, Antwerpen in combinatie met thuiswerk</w:t>
      </w:r>
      <w:r w:rsidR="00CD0524" w:rsidRPr="008D08D3">
        <w:rPr>
          <w:rFonts w:ascii="Arial" w:hAnsi="Arial" w:cs="Arial"/>
          <w:sz w:val="20"/>
          <w:szCs w:val="20"/>
          <w:lang w:val="nl-NL"/>
        </w:rPr>
        <w:t xml:space="preserve"> en af en toe op verplaatsing</w:t>
      </w:r>
      <w:r w:rsidRPr="008D08D3">
        <w:rPr>
          <w:rFonts w:ascii="Arial" w:hAnsi="Arial" w:cs="Arial"/>
          <w:sz w:val="20"/>
          <w:szCs w:val="20"/>
          <w:lang w:val="nl-NL"/>
        </w:rPr>
        <w:t>.</w:t>
      </w:r>
    </w:p>
    <w:p w14:paraId="157174F4" w14:textId="115FFA7E" w:rsidR="00CD0524" w:rsidRPr="008D08D3" w:rsidRDefault="00CD0524"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 xml:space="preserve">Verloning volgens barema </w:t>
      </w:r>
      <w:r w:rsidR="00A05A3F" w:rsidRPr="008D08D3">
        <w:rPr>
          <w:rFonts w:ascii="Arial" w:hAnsi="Arial" w:cs="Arial"/>
          <w:sz w:val="20"/>
          <w:szCs w:val="20"/>
          <w:lang w:val="nl-NL"/>
        </w:rPr>
        <w:t>L1 (PC 329).</w:t>
      </w:r>
    </w:p>
    <w:p w14:paraId="5D11FEBF" w14:textId="6E3BC2F0" w:rsidR="00BC7D84" w:rsidRPr="008D08D3" w:rsidRDefault="00BC7D84" w:rsidP="008D08D3">
      <w:pPr>
        <w:pStyle w:val="Lijstalinea"/>
        <w:numPr>
          <w:ilvl w:val="0"/>
          <w:numId w:val="28"/>
        </w:numPr>
        <w:spacing w:after="160"/>
        <w:rPr>
          <w:rFonts w:ascii="Arial" w:hAnsi="Arial" w:cs="Arial"/>
          <w:sz w:val="20"/>
          <w:szCs w:val="20"/>
          <w:lang w:val="nl-NL"/>
        </w:rPr>
      </w:pPr>
      <w:r w:rsidRPr="008D08D3">
        <w:rPr>
          <w:rFonts w:ascii="Arial" w:hAnsi="Arial" w:cs="Arial"/>
          <w:sz w:val="20"/>
          <w:szCs w:val="20"/>
          <w:lang w:val="nl-NL"/>
        </w:rPr>
        <w:t>Start:  september of oktober 2022.</w:t>
      </w:r>
    </w:p>
    <w:p w14:paraId="6F686858" w14:textId="77777777" w:rsidR="00CD0524" w:rsidRPr="00BF3C6E" w:rsidRDefault="00CD0524" w:rsidP="00BF3C6E">
      <w:pPr>
        <w:ind w:left="360"/>
        <w:rPr>
          <w:rFonts w:ascii="Arial" w:hAnsi="Arial" w:cs="Arial"/>
          <w:bCs/>
          <w:sz w:val="20"/>
          <w:szCs w:val="20"/>
        </w:rPr>
      </w:pPr>
    </w:p>
    <w:p w14:paraId="1377FBC5" w14:textId="77777777" w:rsidR="00CD0524" w:rsidRPr="00BF3C6E" w:rsidRDefault="00CD0524" w:rsidP="00BF3C6E">
      <w:pPr>
        <w:pBdr>
          <w:bottom w:val="single" w:sz="4" w:space="1" w:color="auto"/>
        </w:pBdr>
        <w:rPr>
          <w:rFonts w:ascii="Arial" w:hAnsi="Arial" w:cs="Arial"/>
          <w:b/>
          <w:sz w:val="20"/>
          <w:szCs w:val="20"/>
        </w:rPr>
      </w:pPr>
      <w:r w:rsidRPr="00BF3C6E">
        <w:rPr>
          <w:rFonts w:ascii="Arial" w:hAnsi="Arial" w:cs="Arial"/>
          <w:b/>
          <w:sz w:val="20"/>
          <w:szCs w:val="20"/>
        </w:rPr>
        <w:t>MEER WETEN?</w:t>
      </w:r>
    </w:p>
    <w:p w14:paraId="7D027B85" w14:textId="77777777" w:rsidR="00CD0524" w:rsidRPr="00BF3C6E" w:rsidRDefault="00CD0524" w:rsidP="00BF3C6E">
      <w:pPr>
        <w:rPr>
          <w:rFonts w:ascii="Arial" w:hAnsi="Arial" w:cs="Arial"/>
          <w:b/>
          <w:sz w:val="20"/>
          <w:szCs w:val="20"/>
        </w:rPr>
      </w:pPr>
    </w:p>
    <w:p w14:paraId="63499E0B" w14:textId="08D7E12E" w:rsidR="00826DDD" w:rsidRPr="00BF3C6E" w:rsidRDefault="00CD0524" w:rsidP="00BF3C6E">
      <w:pPr>
        <w:rPr>
          <w:rFonts w:ascii="Arial" w:hAnsi="Arial" w:cs="Arial"/>
          <w:color w:val="F05A41"/>
          <w:sz w:val="20"/>
          <w:szCs w:val="20"/>
          <w:lang w:val="nl-NL" w:eastAsia="nl-BE"/>
        </w:rPr>
      </w:pPr>
      <w:r w:rsidRPr="00BF3C6E">
        <w:rPr>
          <w:rFonts w:ascii="Arial" w:hAnsi="Arial" w:cs="Arial"/>
          <w:sz w:val="20"/>
          <w:szCs w:val="20"/>
        </w:rPr>
        <w:t xml:space="preserve">Contacteer Liesbeth Dierickx, </w:t>
      </w:r>
      <w:hyperlink r:id="rId9" w:history="1">
        <w:r w:rsidR="00BF3C6E" w:rsidRPr="00BF3C6E">
          <w:rPr>
            <w:rStyle w:val="Hyperlink"/>
            <w:rFonts w:ascii="Arial" w:hAnsi="Arial" w:cs="Arial"/>
            <w:sz w:val="20"/>
            <w:szCs w:val="20"/>
          </w:rPr>
          <w:t>liesbeth.dierickx2@antwerpen.be</w:t>
        </w:r>
      </w:hyperlink>
      <w:r w:rsidRPr="00BF3C6E">
        <w:rPr>
          <w:rStyle w:val="Hyperlink"/>
          <w:rFonts w:ascii="Arial" w:hAnsi="Arial" w:cs="Arial"/>
          <w:sz w:val="20"/>
          <w:szCs w:val="20"/>
        </w:rPr>
        <w:t>,</w:t>
      </w:r>
      <w:r w:rsidR="00826DDD" w:rsidRPr="00BF3C6E">
        <w:rPr>
          <w:rFonts w:ascii="Arial" w:hAnsi="Arial" w:cs="Arial"/>
          <w:sz w:val="20"/>
          <w:szCs w:val="20"/>
        </w:rPr>
        <w:t xml:space="preserve"> </w:t>
      </w:r>
      <w:r w:rsidR="00826DDD" w:rsidRPr="00BF3C6E">
        <w:rPr>
          <w:rFonts w:ascii="Arial" w:hAnsi="Arial" w:cs="Arial"/>
          <w:sz w:val="20"/>
          <w:szCs w:val="20"/>
          <w:lang w:val="nl-NL" w:eastAsia="nl-BE"/>
        </w:rPr>
        <w:t>0485 76 28 34</w:t>
      </w:r>
      <w:r w:rsidR="00CC5B2B">
        <w:rPr>
          <w:rFonts w:ascii="Arial" w:hAnsi="Arial" w:cs="Arial"/>
          <w:sz w:val="20"/>
          <w:szCs w:val="20"/>
          <w:lang w:val="nl-NL" w:eastAsia="nl-BE"/>
        </w:rPr>
        <w:t>. Enkel mogelijk v</w:t>
      </w:r>
      <w:r w:rsidR="001E210A">
        <w:rPr>
          <w:rFonts w:ascii="Arial" w:hAnsi="Arial" w:cs="Arial"/>
          <w:sz w:val="20"/>
          <w:szCs w:val="20"/>
          <w:lang w:val="nl-NL" w:eastAsia="nl-BE"/>
        </w:rPr>
        <w:t>oo</w:t>
      </w:r>
      <w:r w:rsidR="00CC5B2B">
        <w:rPr>
          <w:rFonts w:ascii="Arial" w:hAnsi="Arial" w:cs="Arial"/>
          <w:sz w:val="20"/>
          <w:szCs w:val="20"/>
          <w:lang w:val="nl-NL" w:eastAsia="nl-BE"/>
        </w:rPr>
        <w:t xml:space="preserve">r </w:t>
      </w:r>
      <w:r w:rsidR="001E210A">
        <w:rPr>
          <w:rFonts w:ascii="Arial" w:hAnsi="Arial" w:cs="Arial"/>
          <w:sz w:val="20"/>
          <w:szCs w:val="20"/>
          <w:lang w:val="nl-NL" w:eastAsia="nl-BE"/>
        </w:rPr>
        <w:t>8</w:t>
      </w:r>
      <w:r w:rsidR="00CC5B2B">
        <w:rPr>
          <w:rFonts w:ascii="Arial" w:hAnsi="Arial" w:cs="Arial"/>
          <w:sz w:val="20"/>
          <w:szCs w:val="20"/>
          <w:lang w:val="nl-NL" w:eastAsia="nl-BE"/>
        </w:rPr>
        <w:t xml:space="preserve"> juli </w:t>
      </w:r>
      <w:r w:rsidR="00BC7D84">
        <w:rPr>
          <w:rFonts w:ascii="Arial" w:hAnsi="Arial" w:cs="Arial"/>
          <w:sz w:val="20"/>
          <w:szCs w:val="20"/>
          <w:lang w:val="nl-NL" w:eastAsia="nl-BE"/>
        </w:rPr>
        <w:t>2022</w:t>
      </w:r>
      <w:r w:rsidR="00CC5B2B">
        <w:rPr>
          <w:rFonts w:ascii="Arial" w:hAnsi="Arial" w:cs="Arial"/>
          <w:sz w:val="20"/>
          <w:szCs w:val="20"/>
          <w:lang w:val="nl-NL" w:eastAsia="nl-BE"/>
        </w:rPr>
        <w:t xml:space="preserve"> of </w:t>
      </w:r>
      <w:r w:rsidR="001E210A">
        <w:rPr>
          <w:rFonts w:ascii="Arial" w:hAnsi="Arial" w:cs="Arial"/>
          <w:sz w:val="20"/>
          <w:szCs w:val="20"/>
          <w:lang w:val="nl-NL" w:eastAsia="nl-BE"/>
        </w:rPr>
        <w:t>van</w:t>
      </w:r>
      <w:r w:rsidR="00CC5B2B">
        <w:rPr>
          <w:rFonts w:ascii="Arial" w:hAnsi="Arial" w:cs="Arial"/>
          <w:sz w:val="20"/>
          <w:szCs w:val="20"/>
          <w:lang w:val="nl-NL" w:eastAsia="nl-BE"/>
        </w:rPr>
        <w:t>1</w:t>
      </w:r>
      <w:r w:rsidR="001E210A">
        <w:rPr>
          <w:rFonts w:ascii="Arial" w:hAnsi="Arial" w:cs="Arial"/>
          <w:sz w:val="20"/>
          <w:szCs w:val="20"/>
          <w:lang w:val="nl-NL" w:eastAsia="nl-BE"/>
        </w:rPr>
        <w:t>8</w:t>
      </w:r>
      <w:r w:rsidR="00CC5B2B">
        <w:rPr>
          <w:rFonts w:ascii="Arial" w:hAnsi="Arial" w:cs="Arial"/>
          <w:sz w:val="20"/>
          <w:szCs w:val="20"/>
          <w:lang w:val="nl-NL" w:eastAsia="nl-BE"/>
        </w:rPr>
        <w:t xml:space="preserve"> juli</w:t>
      </w:r>
      <w:r w:rsidR="001E210A">
        <w:rPr>
          <w:rFonts w:ascii="Arial" w:hAnsi="Arial" w:cs="Arial"/>
          <w:sz w:val="20"/>
          <w:szCs w:val="20"/>
          <w:lang w:val="nl-NL" w:eastAsia="nl-BE"/>
        </w:rPr>
        <w:t xml:space="preserve"> tot en met 20 juli</w:t>
      </w:r>
      <w:r w:rsidR="00BC7D84">
        <w:rPr>
          <w:rFonts w:ascii="Arial" w:hAnsi="Arial" w:cs="Arial"/>
          <w:sz w:val="20"/>
          <w:szCs w:val="20"/>
          <w:lang w:val="nl-NL" w:eastAsia="nl-BE"/>
        </w:rPr>
        <w:t>.</w:t>
      </w:r>
    </w:p>
    <w:p w14:paraId="4DEF3C66" w14:textId="77777777" w:rsidR="00CD0524" w:rsidRPr="00BF3C6E" w:rsidRDefault="00CD0524" w:rsidP="00BF3C6E">
      <w:pPr>
        <w:ind w:left="720"/>
        <w:rPr>
          <w:rFonts w:ascii="Arial" w:hAnsi="Arial" w:cs="Arial"/>
          <w:b/>
          <w:sz w:val="20"/>
          <w:szCs w:val="20"/>
        </w:rPr>
      </w:pPr>
    </w:p>
    <w:p w14:paraId="6DECEF44" w14:textId="77777777" w:rsidR="00CD0524" w:rsidRPr="00BF3C6E" w:rsidRDefault="00CD0524" w:rsidP="00BF3C6E">
      <w:pPr>
        <w:pBdr>
          <w:bottom w:val="single" w:sz="4" w:space="1" w:color="auto"/>
        </w:pBdr>
        <w:rPr>
          <w:rFonts w:ascii="Arial" w:hAnsi="Arial" w:cs="Arial"/>
          <w:b/>
          <w:sz w:val="20"/>
          <w:szCs w:val="20"/>
        </w:rPr>
      </w:pPr>
      <w:r w:rsidRPr="00BF3C6E">
        <w:rPr>
          <w:rFonts w:ascii="Arial" w:hAnsi="Arial" w:cs="Arial"/>
          <w:b/>
          <w:sz w:val="20"/>
          <w:szCs w:val="20"/>
        </w:rPr>
        <w:t>HOE SOLLICITEREN?</w:t>
      </w:r>
    </w:p>
    <w:p w14:paraId="35A3F838" w14:textId="77777777" w:rsidR="00CD0524" w:rsidRPr="00BF3C6E" w:rsidRDefault="00CD0524" w:rsidP="00BF3C6E">
      <w:pPr>
        <w:rPr>
          <w:rFonts w:ascii="Arial" w:hAnsi="Arial" w:cs="Arial"/>
          <w:sz w:val="20"/>
          <w:szCs w:val="20"/>
        </w:rPr>
      </w:pPr>
    </w:p>
    <w:p w14:paraId="6E764133" w14:textId="7F7575CC" w:rsidR="00CD0524" w:rsidRDefault="00CD0524" w:rsidP="00BF3C6E">
      <w:pPr>
        <w:rPr>
          <w:rStyle w:val="Hyperlink"/>
          <w:rFonts w:ascii="Arial" w:hAnsi="Arial" w:cs="Arial"/>
          <w:color w:val="auto"/>
          <w:sz w:val="20"/>
          <w:szCs w:val="20"/>
          <w:u w:val="none"/>
        </w:rPr>
      </w:pPr>
      <w:r w:rsidRPr="00BF3C6E">
        <w:rPr>
          <w:rFonts w:ascii="Arial" w:hAnsi="Arial" w:cs="Arial"/>
          <w:sz w:val="20"/>
          <w:szCs w:val="20"/>
        </w:rPr>
        <w:t>Mail je motivatiebrief en CV in het Nederlands ten</w:t>
      </w:r>
      <w:r w:rsidR="00494E78" w:rsidRPr="00BF3C6E">
        <w:rPr>
          <w:rFonts w:ascii="Arial" w:hAnsi="Arial" w:cs="Arial"/>
          <w:sz w:val="20"/>
          <w:szCs w:val="20"/>
        </w:rPr>
        <w:t xml:space="preserve"> laatste </w:t>
      </w:r>
      <w:r w:rsidR="008D08D3" w:rsidRPr="008D08D3">
        <w:rPr>
          <w:rFonts w:ascii="Arial" w:hAnsi="Arial" w:cs="Arial"/>
          <w:sz w:val="20"/>
          <w:szCs w:val="20"/>
        </w:rPr>
        <w:t>22</w:t>
      </w:r>
      <w:r w:rsidR="00245402" w:rsidRPr="008D08D3">
        <w:rPr>
          <w:rFonts w:ascii="Arial" w:hAnsi="Arial" w:cs="Arial"/>
          <w:sz w:val="20"/>
          <w:szCs w:val="20"/>
        </w:rPr>
        <w:t>/8</w:t>
      </w:r>
      <w:r w:rsidR="00503F8D" w:rsidRPr="008D08D3">
        <w:rPr>
          <w:rFonts w:ascii="Arial" w:hAnsi="Arial" w:cs="Arial"/>
          <w:sz w:val="20"/>
          <w:szCs w:val="20"/>
        </w:rPr>
        <w:t>/2022</w:t>
      </w:r>
      <w:r w:rsidRPr="00BF3C6E">
        <w:rPr>
          <w:rFonts w:ascii="Arial" w:hAnsi="Arial" w:cs="Arial"/>
          <w:sz w:val="20"/>
          <w:szCs w:val="20"/>
        </w:rPr>
        <w:t xml:space="preserve"> om </w:t>
      </w:r>
      <w:r w:rsidR="005A326A">
        <w:rPr>
          <w:rFonts w:ascii="Arial" w:hAnsi="Arial" w:cs="Arial"/>
          <w:sz w:val="20"/>
          <w:szCs w:val="20"/>
        </w:rPr>
        <w:t>9</w:t>
      </w:r>
      <w:r w:rsidRPr="00BF3C6E">
        <w:rPr>
          <w:rFonts w:ascii="Arial" w:hAnsi="Arial" w:cs="Arial"/>
          <w:sz w:val="20"/>
          <w:szCs w:val="20"/>
        </w:rPr>
        <w:t xml:space="preserve">u naar Kathy Malfliet  via  </w:t>
      </w:r>
      <w:r w:rsidRPr="00C66924">
        <w:rPr>
          <w:rFonts w:ascii="Arial" w:hAnsi="Arial" w:cs="Arial"/>
          <w:sz w:val="20"/>
          <w:szCs w:val="20"/>
        </w:rPr>
        <w:t>atlas_jobs</w:t>
      </w:r>
      <w:hyperlink r:id="rId10" w:history="1">
        <w:r w:rsidRPr="00C66924">
          <w:rPr>
            <w:rStyle w:val="Hyperlink"/>
            <w:rFonts w:ascii="Arial" w:hAnsi="Arial" w:cs="Arial"/>
            <w:color w:val="auto"/>
            <w:sz w:val="20"/>
            <w:szCs w:val="20"/>
            <w:u w:val="none"/>
          </w:rPr>
          <w:t>@antwerpen.be</w:t>
        </w:r>
      </w:hyperlink>
      <w:r w:rsidR="008D08D3">
        <w:rPr>
          <w:rStyle w:val="Hyperlink"/>
          <w:rFonts w:ascii="Arial" w:hAnsi="Arial" w:cs="Arial"/>
          <w:color w:val="auto"/>
          <w:sz w:val="20"/>
          <w:szCs w:val="20"/>
          <w:u w:val="none"/>
        </w:rPr>
        <w:t>.</w:t>
      </w:r>
    </w:p>
    <w:p w14:paraId="3C0A6ED9" w14:textId="77777777" w:rsidR="008D08D3" w:rsidRDefault="008D08D3" w:rsidP="008D08D3">
      <w:pPr>
        <w:autoSpaceDE w:val="0"/>
        <w:autoSpaceDN w:val="0"/>
        <w:adjustRightInd w:val="0"/>
        <w:rPr>
          <w:rFonts w:cs="Arial"/>
          <w:color w:val="000000"/>
          <w:szCs w:val="20"/>
        </w:rPr>
      </w:pPr>
    </w:p>
    <w:p w14:paraId="774B57F7" w14:textId="77777777" w:rsidR="008D08D3" w:rsidRPr="00DC3E1A" w:rsidRDefault="008D08D3" w:rsidP="008D08D3">
      <w:pPr>
        <w:pBdr>
          <w:top w:val="single" w:sz="4" w:space="1" w:color="auto"/>
          <w:left w:val="single" w:sz="4" w:space="4" w:color="auto"/>
          <w:bottom w:val="single" w:sz="4" w:space="1" w:color="auto"/>
          <w:right w:val="single" w:sz="4" w:space="4" w:color="auto"/>
        </w:pBdr>
        <w:autoSpaceDE w:val="0"/>
        <w:autoSpaceDN w:val="0"/>
        <w:jc w:val="center"/>
        <w:rPr>
          <w:rFonts w:cs="Arial"/>
          <w:i/>
          <w:iCs/>
          <w:color w:val="000000"/>
        </w:rPr>
      </w:pPr>
      <w:r w:rsidRPr="00DC3E1A">
        <w:rPr>
          <w:rFonts w:cs="Arial"/>
          <w:i/>
          <w:iCs/>
          <w:color w:val="000000"/>
        </w:rPr>
        <w:t>Wij zoeken gemotiveerde kandidaten met een hart voor hun job.</w:t>
      </w:r>
    </w:p>
    <w:p w14:paraId="207A9678" w14:textId="77777777" w:rsidR="008D08D3" w:rsidRPr="00DC3E1A" w:rsidRDefault="008D08D3" w:rsidP="008D08D3">
      <w:pPr>
        <w:pBdr>
          <w:top w:val="single" w:sz="4" w:space="1" w:color="auto"/>
          <w:left w:val="single" w:sz="4" w:space="4" w:color="auto"/>
          <w:bottom w:val="single" w:sz="4" w:space="1" w:color="auto"/>
          <w:right w:val="single" w:sz="4" w:space="4" w:color="auto"/>
        </w:pBdr>
        <w:autoSpaceDE w:val="0"/>
        <w:autoSpaceDN w:val="0"/>
        <w:jc w:val="center"/>
        <w:rPr>
          <w:rFonts w:cs="Arial"/>
          <w:i/>
          <w:iCs/>
          <w:color w:val="000000"/>
        </w:rPr>
      </w:pPr>
      <w:r w:rsidRPr="00DC3E1A">
        <w:rPr>
          <w:rFonts w:cs="Arial"/>
          <w:i/>
          <w:iCs/>
          <w:color w:val="000000"/>
        </w:rPr>
        <w:t>Kwaliteiten bij mensen zijn belangrijker dan leeftijd, geslacht, etnische afkomst, seksuele geaardheid,</w:t>
      </w:r>
    </w:p>
    <w:p w14:paraId="19EB3743" w14:textId="77777777" w:rsidR="008D08D3" w:rsidRPr="00DC3E1A" w:rsidRDefault="008D08D3" w:rsidP="008D08D3">
      <w:pPr>
        <w:pBdr>
          <w:top w:val="single" w:sz="4" w:space="1" w:color="auto"/>
          <w:left w:val="single" w:sz="4" w:space="4" w:color="auto"/>
          <w:bottom w:val="single" w:sz="4" w:space="1" w:color="auto"/>
          <w:right w:val="single" w:sz="4" w:space="4" w:color="auto"/>
        </w:pBdr>
        <w:jc w:val="center"/>
        <w:rPr>
          <w:rFonts w:cs="Arial"/>
          <w:color w:val="FF0000"/>
          <w:szCs w:val="20"/>
        </w:rPr>
      </w:pPr>
      <w:r w:rsidRPr="00DC3E1A">
        <w:rPr>
          <w:rFonts w:cs="Arial"/>
          <w:i/>
          <w:iCs/>
          <w:color w:val="000000"/>
        </w:rPr>
        <w:t>nationaliteit of fysieke beperking</w:t>
      </w:r>
    </w:p>
    <w:p w14:paraId="6FB3CB9F" w14:textId="77777777" w:rsidR="008D08D3" w:rsidRPr="006D0945" w:rsidRDefault="008D08D3" w:rsidP="008D08D3">
      <w:pPr>
        <w:autoSpaceDE w:val="0"/>
        <w:autoSpaceDN w:val="0"/>
        <w:adjustRightInd w:val="0"/>
        <w:rPr>
          <w:rFonts w:cs="Arial"/>
          <w:color w:val="000000"/>
          <w:szCs w:val="20"/>
        </w:rPr>
      </w:pPr>
    </w:p>
    <w:p w14:paraId="79FB62CE" w14:textId="77777777" w:rsidR="008D08D3" w:rsidRPr="00C66924" w:rsidRDefault="008D08D3" w:rsidP="00BF3C6E">
      <w:pPr>
        <w:rPr>
          <w:rStyle w:val="Hyperlink"/>
          <w:rFonts w:ascii="Arial" w:hAnsi="Arial" w:cs="Arial"/>
          <w:color w:val="auto"/>
          <w:sz w:val="20"/>
          <w:szCs w:val="20"/>
          <w:u w:val="none"/>
        </w:rPr>
      </w:pPr>
    </w:p>
    <w:p w14:paraId="34F2F822" w14:textId="68261068" w:rsidR="00245402" w:rsidRDefault="00245402" w:rsidP="00BF3C6E">
      <w:pPr>
        <w:rPr>
          <w:rStyle w:val="Hyperlink"/>
          <w:rFonts w:ascii="Arial" w:hAnsi="Arial" w:cs="Arial"/>
          <w:sz w:val="20"/>
          <w:szCs w:val="20"/>
        </w:rPr>
      </w:pPr>
    </w:p>
    <w:p w14:paraId="131CA97D" w14:textId="77777777" w:rsidR="00FB41CC" w:rsidRPr="00CD0524" w:rsidRDefault="00FB41CC" w:rsidP="004F2835">
      <w:pPr>
        <w:rPr>
          <w:rFonts w:ascii="Arial" w:hAnsi="Arial" w:cs="Arial"/>
          <w:sz w:val="20"/>
          <w:szCs w:val="20"/>
          <w:lang w:val="nl-NL"/>
        </w:rPr>
      </w:pPr>
    </w:p>
    <w:sectPr w:rsidR="00FB41CC" w:rsidRPr="00CD052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3BC2" w14:textId="77777777" w:rsidR="00ED42CA" w:rsidRDefault="00ED42CA">
      <w:r>
        <w:separator/>
      </w:r>
    </w:p>
  </w:endnote>
  <w:endnote w:type="continuationSeparator" w:id="0">
    <w:p w14:paraId="0FF2B358" w14:textId="77777777" w:rsidR="00ED42CA" w:rsidRDefault="00ED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413C" w14:textId="77777777" w:rsidR="00C63124" w:rsidRDefault="005A32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41FC" w14:textId="77777777" w:rsidR="00C63124" w:rsidRDefault="005A32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D9E8" w14:textId="77777777" w:rsidR="003B3574" w:rsidRDefault="005A326A" w:rsidP="003B357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C2EA" w14:textId="77777777" w:rsidR="00ED42CA" w:rsidRDefault="00ED42CA">
      <w:r>
        <w:separator/>
      </w:r>
    </w:p>
  </w:footnote>
  <w:footnote w:type="continuationSeparator" w:id="0">
    <w:p w14:paraId="3A61130F" w14:textId="77777777" w:rsidR="00ED42CA" w:rsidRDefault="00ED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3A54" w14:textId="77777777" w:rsidR="00C63124" w:rsidRDefault="005A32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A964" w14:textId="77777777" w:rsidR="00C63124" w:rsidRDefault="005A326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44B4" w14:textId="77777777" w:rsidR="00953913" w:rsidRDefault="00624EEC" w:rsidP="00953913">
    <w:pPr>
      <w:pStyle w:val="Koptekst"/>
    </w:pPr>
    <w:r>
      <w:tab/>
    </w:r>
    <w:r>
      <w:tab/>
    </w:r>
  </w:p>
  <w:p w14:paraId="6CE3A799" w14:textId="77777777" w:rsidR="00953913" w:rsidRDefault="005A32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399"/>
    <w:multiLevelType w:val="hybridMultilevel"/>
    <w:tmpl w:val="1F6CF2B4"/>
    <w:lvl w:ilvl="0" w:tplc="08130001">
      <w:start w:val="1"/>
      <w:numFmt w:val="bullet"/>
      <w:lvlText w:val=""/>
      <w:lvlJc w:val="left"/>
      <w:pPr>
        <w:ind w:left="360" w:hanging="360"/>
      </w:pPr>
      <w:rPr>
        <w:rFonts w:ascii="Symbol" w:hAnsi="Symbol" w:hint="default"/>
        <w:b/>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A4949B1"/>
    <w:multiLevelType w:val="hybridMultilevel"/>
    <w:tmpl w:val="2696A4F4"/>
    <w:lvl w:ilvl="0" w:tplc="7FD4897E">
      <w:start w:val="5"/>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1187C53"/>
    <w:multiLevelType w:val="hybridMultilevel"/>
    <w:tmpl w:val="015A23E8"/>
    <w:lvl w:ilvl="0" w:tplc="87C4026A">
      <w:start w:val="1"/>
      <w:numFmt w:val="decimal"/>
      <w:lvlText w:val="%1."/>
      <w:lvlJc w:val="left"/>
      <w:pPr>
        <w:ind w:left="360" w:hanging="360"/>
      </w:pPr>
      <w:rPr>
        <w:rFonts w:hint="default"/>
        <w:b/>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1CE4257"/>
    <w:multiLevelType w:val="hybridMultilevel"/>
    <w:tmpl w:val="ACB4E0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2E33028"/>
    <w:multiLevelType w:val="hybridMultilevel"/>
    <w:tmpl w:val="3A3C82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291567"/>
    <w:multiLevelType w:val="hybridMultilevel"/>
    <w:tmpl w:val="8E8611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96F619B"/>
    <w:multiLevelType w:val="hybridMultilevel"/>
    <w:tmpl w:val="6882B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466BEC"/>
    <w:multiLevelType w:val="hybridMultilevel"/>
    <w:tmpl w:val="08002E5A"/>
    <w:lvl w:ilvl="0" w:tplc="64C420F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01F048E"/>
    <w:multiLevelType w:val="hybridMultilevel"/>
    <w:tmpl w:val="4B4630AC"/>
    <w:lvl w:ilvl="0" w:tplc="C8AC12C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BA8E8F94">
      <w:numFmt w:val="bullet"/>
      <w:lvlText w:val=""/>
      <w:lvlJc w:val="left"/>
      <w:pPr>
        <w:ind w:left="2160" w:hanging="360"/>
      </w:pPr>
      <w:rPr>
        <w:rFonts w:ascii="Wingdings" w:eastAsiaTheme="minorHAnsi" w:hAnsi="Wingdings"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39244E"/>
    <w:multiLevelType w:val="hybridMultilevel"/>
    <w:tmpl w:val="1E7E475A"/>
    <w:lvl w:ilvl="0" w:tplc="D75C5CBC">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0643B10"/>
    <w:multiLevelType w:val="hybridMultilevel"/>
    <w:tmpl w:val="42F892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D6218F"/>
    <w:multiLevelType w:val="hybridMultilevel"/>
    <w:tmpl w:val="525AB1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68F4F2B"/>
    <w:multiLevelType w:val="hybridMultilevel"/>
    <w:tmpl w:val="B650CB3E"/>
    <w:lvl w:ilvl="0" w:tplc="5CDA7ED8">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BF8621F"/>
    <w:multiLevelType w:val="hybridMultilevel"/>
    <w:tmpl w:val="94DE73E8"/>
    <w:lvl w:ilvl="0" w:tplc="C4941BB0">
      <w:start w:val="3"/>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3F0C77D6"/>
    <w:multiLevelType w:val="hybridMultilevel"/>
    <w:tmpl w:val="24566B3E"/>
    <w:lvl w:ilvl="0" w:tplc="15407984">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F8F110F"/>
    <w:multiLevelType w:val="hybridMultilevel"/>
    <w:tmpl w:val="3C8AF8CA"/>
    <w:lvl w:ilvl="0" w:tplc="87C4026A">
      <w:start w:val="1"/>
      <w:numFmt w:val="decimal"/>
      <w:lvlText w:val="%1."/>
      <w:lvlJc w:val="left"/>
      <w:pPr>
        <w:ind w:left="360" w:hanging="360"/>
      </w:pPr>
      <w:rPr>
        <w:rFonts w:hint="default"/>
        <w:b/>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432B0A74"/>
    <w:multiLevelType w:val="hybridMultilevel"/>
    <w:tmpl w:val="77AC85A6"/>
    <w:lvl w:ilvl="0" w:tplc="5CDA7ED8">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C162B66"/>
    <w:multiLevelType w:val="hybridMultilevel"/>
    <w:tmpl w:val="4FEC6922"/>
    <w:lvl w:ilvl="0" w:tplc="08130001">
      <w:start w:val="1"/>
      <w:numFmt w:val="bullet"/>
      <w:lvlText w:val=""/>
      <w:lvlJc w:val="left"/>
      <w:pPr>
        <w:ind w:left="360" w:hanging="360"/>
      </w:pPr>
      <w:rPr>
        <w:rFonts w:ascii="Symbol" w:hAnsi="Symbol"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4143C4C"/>
    <w:multiLevelType w:val="hybridMultilevel"/>
    <w:tmpl w:val="FB8E238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564272C6"/>
    <w:multiLevelType w:val="hybridMultilevel"/>
    <w:tmpl w:val="C31CAF1C"/>
    <w:lvl w:ilvl="0" w:tplc="08130001">
      <w:start w:val="1"/>
      <w:numFmt w:val="bullet"/>
      <w:lvlText w:val=""/>
      <w:lvlJc w:val="left"/>
      <w:pPr>
        <w:ind w:left="360" w:hanging="360"/>
      </w:pPr>
      <w:rPr>
        <w:rFonts w:ascii="Symbol" w:hAnsi="Symbol" w:hint="default"/>
        <w:b/>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56BC4534"/>
    <w:multiLevelType w:val="hybridMultilevel"/>
    <w:tmpl w:val="E690B63E"/>
    <w:lvl w:ilvl="0" w:tplc="1DD036F6">
      <w:numFmt w:val="bullet"/>
      <w:lvlText w:val="-"/>
      <w:lvlJc w:val="left"/>
      <w:pPr>
        <w:ind w:left="360" w:hanging="360"/>
      </w:pPr>
      <w:rPr>
        <w:rFonts w:ascii="Arial" w:eastAsiaTheme="minorHAnsi" w:hAnsi="Arial" w:cs="Aria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C015EE5"/>
    <w:multiLevelType w:val="hybridMultilevel"/>
    <w:tmpl w:val="6D3E4350"/>
    <w:lvl w:ilvl="0" w:tplc="84D4463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C9E6204"/>
    <w:multiLevelType w:val="hybridMultilevel"/>
    <w:tmpl w:val="E7A8C6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653E528C"/>
    <w:multiLevelType w:val="hybridMultilevel"/>
    <w:tmpl w:val="60448C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5A94DFB"/>
    <w:multiLevelType w:val="hybridMultilevel"/>
    <w:tmpl w:val="D0CE15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83D28E4"/>
    <w:multiLevelType w:val="hybridMultilevel"/>
    <w:tmpl w:val="BD1C5A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7216099C"/>
    <w:multiLevelType w:val="hybridMultilevel"/>
    <w:tmpl w:val="B73889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2600FB8"/>
    <w:multiLevelType w:val="hybridMultilevel"/>
    <w:tmpl w:val="A01AB480"/>
    <w:lvl w:ilvl="0" w:tplc="0813000F">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73F662C9"/>
    <w:multiLevelType w:val="hybridMultilevel"/>
    <w:tmpl w:val="26EC9D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6014301"/>
    <w:multiLevelType w:val="hybridMultilevel"/>
    <w:tmpl w:val="143220CC"/>
    <w:lvl w:ilvl="0" w:tplc="648A7B20">
      <w:start w:val="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9D401EC"/>
    <w:multiLevelType w:val="hybridMultilevel"/>
    <w:tmpl w:val="C9509EF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BF8210A"/>
    <w:multiLevelType w:val="hybridMultilevel"/>
    <w:tmpl w:val="4CA8333A"/>
    <w:lvl w:ilvl="0" w:tplc="236A207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7F7682"/>
    <w:multiLevelType w:val="hybridMultilevel"/>
    <w:tmpl w:val="589A5E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22"/>
  </w:num>
  <w:num w:numId="4">
    <w:abstractNumId w:val="16"/>
  </w:num>
  <w:num w:numId="5">
    <w:abstractNumId w:val="12"/>
  </w:num>
  <w:num w:numId="6">
    <w:abstractNumId w:val="32"/>
  </w:num>
  <w:num w:numId="7">
    <w:abstractNumId w:val="3"/>
  </w:num>
  <w:num w:numId="8">
    <w:abstractNumId w:val="2"/>
  </w:num>
  <w:num w:numId="9">
    <w:abstractNumId w:val="25"/>
  </w:num>
  <w:num w:numId="10">
    <w:abstractNumId w:val="27"/>
  </w:num>
  <w:num w:numId="11">
    <w:abstractNumId w:val="5"/>
  </w:num>
  <w:num w:numId="12">
    <w:abstractNumId w:val="14"/>
  </w:num>
  <w:num w:numId="13">
    <w:abstractNumId w:val="31"/>
  </w:num>
  <w:num w:numId="14">
    <w:abstractNumId w:val="1"/>
  </w:num>
  <w:num w:numId="15">
    <w:abstractNumId w:val="10"/>
  </w:num>
  <w:num w:numId="16">
    <w:abstractNumId w:val="23"/>
  </w:num>
  <w:num w:numId="17">
    <w:abstractNumId w:val="8"/>
  </w:num>
  <w:num w:numId="18">
    <w:abstractNumId w:val="17"/>
  </w:num>
  <w:num w:numId="19">
    <w:abstractNumId w:val="30"/>
  </w:num>
  <w:num w:numId="20">
    <w:abstractNumId w:val="15"/>
  </w:num>
  <w:num w:numId="21">
    <w:abstractNumId w:val="29"/>
  </w:num>
  <w:num w:numId="22">
    <w:abstractNumId w:val="9"/>
  </w:num>
  <w:num w:numId="23">
    <w:abstractNumId w:val="7"/>
  </w:num>
  <w:num w:numId="24">
    <w:abstractNumId w:val="13"/>
  </w:num>
  <w:num w:numId="25">
    <w:abstractNumId w:val="4"/>
  </w:num>
  <w:num w:numId="26">
    <w:abstractNumId w:val="0"/>
  </w:num>
  <w:num w:numId="27">
    <w:abstractNumId w:val="6"/>
  </w:num>
  <w:num w:numId="28">
    <w:abstractNumId w:val="19"/>
  </w:num>
  <w:num w:numId="29">
    <w:abstractNumId w:val="24"/>
  </w:num>
  <w:num w:numId="30">
    <w:abstractNumId w:val="26"/>
  </w:num>
  <w:num w:numId="31">
    <w:abstractNumId w:val="21"/>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3C"/>
    <w:rsid w:val="00070295"/>
    <w:rsid w:val="000858E1"/>
    <w:rsid w:val="000926A4"/>
    <w:rsid w:val="00095743"/>
    <w:rsid w:val="000F23C3"/>
    <w:rsid w:val="001149B3"/>
    <w:rsid w:val="00126EA6"/>
    <w:rsid w:val="001447BF"/>
    <w:rsid w:val="001803BF"/>
    <w:rsid w:val="00186746"/>
    <w:rsid w:val="001B03E9"/>
    <w:rsid w:val="001E210A"/>
    <w:rsid w:val="002329CA"/>
    <w:rsid w:val="00241588"/>
    <w:rsid w:val="00245402"/>
    <w:rsid w:val="002B1D0E"/>
    <w:rsid w:val="00366748"/>
    <w:rsid w:val="003B03DC"/>
    <w:rsid w:val="003F7B44"/>
    <w:rsid w:val="00431153"/>
    <w:rsid w:val="004427F8"/>
    <w:rsid w:val="0046339A"/>
    <w:rsid w:val="004633B3"/>
    <w:rsid w:val="004646B9"/>
    <w:rsid w:val="00475847"/>
    <w:rsid w:val="00476A61"/>
    <w:rsid w:val="00493A8D"/>
    <w:rsid w:val="00494E78"/>
    <w:rsid w:val="004F2835"/>
    <w:rsid w:val="00503F8D"/>
    <w:rsid w:val="0052555E"/>
    <w:rsid w:val="0052644D"/>
    <w:rsid w:val="0053711D"/>
    <w:rsid w:val="005516F2"/>
    <w:rsid w:val="0055297F"/>
    <w:rsid w:val="00592190"/>
    <w:rsid w:val="005A326A"/>
    <w:rsid w:val="005A3C45"/>
    <w:rsid w:val="005C756F"/>
    <w:rsid w:val="00614642"/>
    <w:rsid w:val="00624EEC"/>
    <w:rsid w:val="00627E6E"/>
    <w:rsid w:val="00654363"/>
    <w:rsid w:val="00657886"/>
    <w:rsid w:val="00660169"/>
    <w:rsid w:val="00666AC0"/>
    <w:rsid w:val="00676622"/>
    <w:rsid w:val="006814A8"/>
    <w:rsid w:val="00687A49"/>
    <w:rsid w:val="0069260A"/>
    <w:rsid w:val="006A2441"/>
    <w:rsid w:val="006C62BF"/>
    <w:rsid w:val="006F5D0C"/>
    <w:rsid w:val="00700B61"/>
    <w:rsid w:val="007172DC"/>
    <w:rsid w:val="007229BC"/>
    <w:rsid w:val="007364F3"/>
    <w:rsid w:val="00737E2D"/>
    <w:rsid w:val="00740506"/>
    <w:rsid w:val="00773059"/>
    <w:rsid w:val="00774FED"/>
    <w:rsid w:val="00783CC1"/>
    <w:rsid w:val="007E0C21"/>
    <w:rsid w:val="00823177"/>
    <w:rsid w:val="00826DDD"/>
    <w:rsid w:val="008333E0"/>
    <w:rsid w:val="0087495B"/>
    <w:rsid w:val="0089753B"/>
    <w:rsid w:val="008D08D3"/>
    <w:rsid w:val="008F677C"/>
    <w:rsid w:val="009C14FF"/>
    <w:rsid w:val="009E1475"/>
    <w:rsid w:val="00A05A3F"/>
    <w:rsid w:val="00A343E5"/>
    <w:rsid w:val="00A40D22"/>
    <w:rsid w:val="00A447B5"/>
    <w:rsid w:val="00A6138F"/>
    <w:rsid w:val="00A73F33"/>
    <w:rsid w:val="00B76BB9"/>
    <w:rsid w:val="00B942BB"/>
    <w:rsid w:val="00BC0489"/>
    <w:rsid w:val="00BC7D84"/>
    <w:rsid w:val="00BF3C6E"/>
    <w:rsid w:val="00C1035A"/>
    <w:rsid w:val="00C34CD9"/>
    <w:rsid w:val="00C5739F"/>
    <w:rsid w:val="00C61284"/>
    <w:rsid w:val="00C66924"/>
    <w:rsid w:val="00C86175"/>
    <w:rsid w:val="00C9123C"/>
    <w:rsid w:val="00CC5B2B"/>
    <w:rsid w:val="00CD0524"/>
    <w:rsid w:val="00D10899"/>
    <w:rsid w:val="00D735A5"/>
    <w:rsid w:val="00D9502F"/>
    <w:rsid w:val="00D97B74"/>
    <w:rsid w:val="00DB22C0"/>
    <w:rsid w:val="00DB2F21"/>
    <w:rsid w:val="00DD4751"/>
    <w:rsid w:val="00DE0693"/>
    <w:rsid w:val="00E002C3"/>
    <w:rsid w:val="00E27AE6"/>
    <w:rsid w:val="00E764AA"/>
    <w:rsid w:val="00E93A59"/>
    <w:rsid w:val="00EB4668"/>
    <w:rsid w:val="00EB7013"/>
    <w:rsid w:val="00ED42CA"/>
    <w:rsid w:val="00F202D3"/>
    <w:rsid w:val="00F235B3"/>
    <w:rsid w:val="00F4223B"/>
    <w:rsid w:val="00F441BB"/>
    <w:rsid w:val="00F529F0"/>
    <w:rsid w:val="00F6105B"/>
    <w:rsid w:val="00F72D39"/>
    <w:rsid w:val="00F85EEA"/>
    <w:rsid w:val="00FA75BE"/>
    <w:rsid w:val="00FB41CC"/>
    <w:rsid w:val="00FF76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23F8"/>
  <w15:docId w15:val="{CB345D9A-B52F-4A4E-9DF8-8AC3406D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B942BB"/>
    <w:pPr>
      <w:keepNext/>
      <w:keepLines/>
      <w:spacing w:before="240" w:line="276" w:lineRule="auto"/>
      <w:outlineLvl w:val="1"/>
    </w:pPr>
    <w:rPr>
      <w:rFonts w:eastAsiaTheme="majorEastAsia" w:cstheme="majorBidi"/>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Bulleted Lijst,lp1,Lijstalinea.Bulleted Lijst,List Paragraph1,Bullet Niv 1,P1 Pharos"/>
    <w:basedOn w:val="Standaard"/>
    <w:link w:val="LijstalineaChar"/>
    <w:uiPriority w:val="34"/>
    <w:qFormat/>
    <w:rsid w:val="005A3C45"/>
    <w:pPr>
      <w:ind w:left="720"/>
      <w:contextualSpacing/>
    </w:pPr>
  </w:style>
  <w:style w:type="paragraph" w:styleId="Voettekst">
    <w:name w:val="footer"/>
    <w:basedOn w:val="Standaard"/>
    <w:link w:val="VoettekstChar"/>
    <w:uiPriority w:val="99"/>
    <w:rsid w:val="00C1035A"/>
    <w:pPr>
      <w:tabs>
        <w:tab w:val="center" w:pos="4536"/>
        <w:tab w:val="right" w:pos="9072"/>
      </w:tabs>
    </w:pPr>
    <w:rPr>
      <w:rFonts w:ascii="Arial" w:eastAsia="Times New Roman" w:hAnsi="Arial" w:cs="Times New Roman"/>
      <w:sz w:val="24"/>
      <w:szCs w:val="20"/>
      <w:lang w:val="nl-NL" w:eastAsia="nl-NL"/>
    </w:rPr>
  </w:style>
  <w:style w:type="character" w:customStyle="1" w:styleId="VoettekstChar">
    <w:name w:val="Voettekst Char"/>
    <w:basedOn w:val="Standaardalinea-lettertype"/>
    <w:link w:val="Voettekst"/>
    <w:uiPriority w:val="99"/>
    <w:rsid w:val="00C1035A"/>
    <w:rPr>
      <w:rFonts w:ascii="Arial" w:eastAsia="Times New Roman" w:hAnsi="Arial" w:cs="Times New Roman"/>
      <w:sz w:val="24"/>
      <w:szCs w:val="20"/>
      <w:lang w:val="nl-NL" w:eastAsia="nl-NL"/>
    </w:rPr>
  </w:style>
  <w:style w:type="paragraph" w:styleId="Plattetekst">
    <w:name w:val="Body Text"/>
    <w:basedOn w:val="Standaard"/>
    <w:link w:val="PlattetekstChar"/>
    <w:rsid w:val="00C1035A"/>
    <w:pPr>
      <w:tabs>
        <w:tab w:val="left" w:pos="567"/>
      </w:tabs>
    </w:pPr>
    <w:rPr>
      <w:rFonts w:ascii="Arial" w:eastAsia="Times New Roman" w:hAnsi="Arial" w:cs="Times New Roman"/>
      <w:sz w:val="18"/>
      <w:szCs w:val="20"/>
      <w:lang w:val="nl-NL" w:eastAsia="nl-NL"/>
    </w:rPr>
  </w:style>
  <w:style w:type="character" w:customStyle="1" w:styleId="PlattetekstChar">
    <w:name w:val="Platte tekst Char"/>
    <w:basedOn w:val="Standaardalinea-lettertype"/>
    <w:link w:val="Plattetekst"/>
    <w:rsid w:val="00C1035A"/>
    <w:rPr>
      <w:rFonts w:ascii="Arial" w:eastAsia="Times New Roman" w:hAnsi="Arial" w:cs="Times New Roman"/>
      <w:sz w:val="18"/>
      <w:szCs w:val="20"/>
      <w:lang w:val="nl-NL" w:eastAsia="nl-NL"/>
    </w:rPr>
  </w:style>
  <w:style w:type="character" w:styleId="Hyperlink">
    <w:name w:val="Hyperlink"/>
    <w:rsid w:val="00C1035A"/>
    <w:rPr>
      <w:color w:val="0000FF"/>
      <w:u w:val="single"/>
    </w:rPr>
  </w:style>
  <w:style w:type="paragraph" w:styleId="Koptekst">
    <w:name w:val="header"/>
    <w:basedOn w:val="Standaard"/>
    <w:link w:val="KoptekstChar"/>
    <w:rsid w:val="00C1035A"/>
    <w:pPr>
      <w:tabs>
        <w:tab w:val="center" w:pos="4536"/>
        <w:tab w:val="right" w:pos="9072"/>
      </w:tabs>
    </w:pPr>
    <w:rPr>
      <w:rFonts w:ascii="Arial" w:eastAsia="Times New Roman" w:hAnsi="Arial" w:cs="Times New Roman"/>
      <w:sz w:val="24"/>
      <w:szCs w:val="20"/>
      <w:lang w:val="nl-NL" w:eastAsia="nl-NL"/>
    </w:rPr>
  </w:style>
  <w:style w:type="character" w:customStyle="1" w:styleId="KoptekstChar">
    <w:name w:val="Koptekst Char"/>
    <w:basedOn w:val="Standaardalinea-lettertype"/>
    <w:link w:val="Koptekst"/>
    <w:rsid w:val="00C1035A"/>
    <w:rPr>
      <w:rFonts w:ascii="Arial" w:eastAsia="Times New Roman" w:hAnsi="Arial" w:cs="Times New Roman"/>
      <w:sz w:val="24"/>
      <w:szCs w:val="20"/>
      <w:lang w:val="nl-NL" w:eastAsia="nl-NL"/>
    </w:rPr>
  </w:style>
  <w:style w:type="paragraph" w:customStyle="1" w:styleId="Bodytekstalinea">
    <w:name w:val="Bodytekst alinea"/>
    <w:next w:val="Standaard"/>
    <w:autoRedefine/>
    <w:rsid w:val="00C1035A"/>
    <w:pPr>
      <w:jc w:val="both"/>
    </w:pPr>
    <w:rPr>
      <w:rFonts w:ascii="Arial" w:eastAsia="Times New Roman" w:hAnsi="Arial" w:cs="Arial"/>
      <w:sz w:val="20"/>
      <w:szCs w:val="20"/>
      <w:lang w:val="nl-NL"/>
    </w:rPr>
  </w:style>
  <w:style w:type="character" w:styleId="Verwijzingopmerking">
    <w:name w:val="annotation reference"/>
    <w:basedOn w:val="Standaardalinea-lettertype"/>
    <w:uiPriority w:val="99"/>
    <w:semiHidden/>
    <w:unhideWhenUsed/>
    <w:rsid w:val="00F6105B"/>
    <w:rPr>
      <w:sz w:val="16"/>
      <w:szCs w:val="16"/>
    </w:rPr>
  </w:style>
  <w:style w:type="paragraph" w:styleId="Tekstopmerking">
    <w:name w:val="annotation text"/>
    <w:basedOn w:val="Standaard"/>
    <w:link w:val="TekstopmerkingChar"/>
    <w:uiPriority w:val="99"/>
    <w:semiHidden/>
    <w:unhideWhenUsed/>
    <w:rsid w:val="00F6105B"/>
    <w:rPr>
      <w:sz w:val="20"/>
      <w:szCs w:val="20"/>
    </w:rPr>
  </w:style>
  <w:style w:type="character" w:customStyle="1" w:styleId="TekstopmerkingChar">
    <w:name w:val="Tekst opmerking Char"/>
    <w:basedOn w:val="Standaardalinea-lettertype"/>
    <w:link w:val="Tekstopmerking"/>
    <w:uiPriority w:val="99"/>
    <w:semiHidden/>
    <w:rsid w:val="00F6105B"/>
    <w:rPr>
      <w:sz w:val="20"/>
      <w:szCs w:val="20"/>
    </w:rPr>
  </w:style>
  <w:style w:type="paragraph" w:styleId="Onderwerpvanopmerking">
    <w:name w:val="annotation subject"/>
    <w:basedOn w:val="Tekstopmerking"/>
    <w:next w:val="Tekstopmerking"/>
    <w:link w:val="OnderwerpvanopmerkingChar"/>
    <w:uiPriority w:val="99"/>
    <w:semiHidden/>
    <w:unhideWhenUsed/>
    <w:rsid w:val="00F6105B"/>
    <w:rPr>
      <w:b/>
      <w:bCs/>
    </w:rPr>
  </w:style>
  <w:style w:type="character" w:customStyle="1" w:styleId="OnderwerpvanopmerkingChar">
    <w:name w:val="Onderwerp van opmerking Char"/>
    <w:basedOn w:val="TekstopmerkingChar"/>
    <w:link w:val="Onderwerpvanopmerking"/>
    <w:uiPriority w:val="99"/>
    <w:semiHidden/>
    <w:rsid w:val="00F6105B"/>
    <w:rPr>
      <w:b/>
      <w:bCs/>
      <w:sz w:val="20"/>
      <w:szCs w:val="20"/>
    </w:rPr>
  </w:style>
  <w:style w:type="paragraph" w:styleId="Ballontekst">
    <w:name w:val="Balloon Text"/>
    <w:basedOn w:val="Standaard"/>
    <w:link w:val="BallontekstChar"/>
    <w:uiPriority w:val="99"/>
    <w:semiHidden/>
    <w:unhideWhenUsed/>
    <w:rsid w:val="00F6105B"/>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05B"/>
    <w:rPr>
      <w:rFonts w:ascii="Tahoma" w:hAnsi="Tahoma" w:cs="Tahoma"/>
      <w:sz w:val="16"/>
      <w:szCs w:val="16"/>
    </w:rPr>
  </w:style>
  <w:style w:type="character" w:customStyle="1" w:styleId="Kop2Char">
    <w:name w:val="Kop 2 Char"/>
    <w:basedOn w:val="Standaardalinea-lettertype"/>
    <w:link w:val="Kop2"/>
    <w:uiPriority w:val="9"/>
    <w:semiHidden/>
    <w:rsid w:val="00B942BB"/>
    <w:rPr>
      <w:rFonts w:eastAsiaTheme="majorEastAsia" w:cstheme="majorBidi"/>
      <w:b/>
      <w:bCs/>
      <w:sz w:val="24"/>
      <w:szCs w:val="26"/>
    </w:rPr>
  </w:style>
  <w:style w:type="character" w:customStyle="1" w:styleId="LijstalineaChar">
    <w:name w:val="Lijstalinea Char"/>
    <w:aliases w:val="Bulleted Lijst Char,lp1 Char,Lijstalinea.Bulleted Lijst Char,List Paragraph1 Char,Bullet Niv 1 Char,P1 Pharos Char"/>
    <w:basedOn w:val="Standaardalinea-lettertype"/>
    <w:link w:val="Lijstalinea"/>
    <w:uiPriority w:val="34"/>
    <w:locked/>
    <w:rsid w:val="00B942BB"/>
  </w:style>
  <w:style w:type="character" w:styleId="Onopgelostemelding">
    <w:name w:val="Unresolved Mention"/>
    <w:basedOn w:val="Standaardalinea-lettertype"/>
    <w:uiPriority w:val="99"/>
    <w:semiHidden/>
    <w:unhideWhenUsed/>
    <w:rsid w:val="00BF3C6E"/>
    <w:rPr>
      <w:color w:val="605E5C"/>
      <w:shd w:val="clear" w:color="auto" w:fill="E1DFDD"/>
    </w:rPr>
  </w:style>
  <w:style w:type="paragraph" w:customStyle="1" w:styleId="Default">
    <w:name w:val="Default"/>
    <w:rsid w:val="007E0C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6008">
      <w:bodyDiv w:val="1"/>
      <w:marLeft w:val="0"/>
      <w:marRight w:val="0"/>
      <w:marTop w:val="0"/>
      <w:marBottom w:val="0"/>
      <w:divBdr>
        <w:top w:val="none" w:sz="0" w:space="0" w:color="auto"/>
        <w:left w:val="none" w:sz="0" w:space="0" w:color="auto"/>
        <w:bottom w:val="none" w:sz="0" w:space="0" w:color="auto"/>
        <w:right w:val="none" w:sz="0" w:space="0" w:color="auto"/>
      </w:divBdr>
    </w:div>
    <w:div w:id="475537364">
      <w:bodyDiv w:val="1"/>
      <w:marLeft w:val="0"/>
      <w:marRight w:val="0"/>
      <w:marTop w:val="0"/>
      <w:marBottom w:val="0"/>
      <w:divBdr>
        <w:top w:val="none" w:sz="0" w:space="0" w:color="auto"/>
        <w:left w:val="none" w:sz="0" w:space="0" w:color="auto"/>
        <w:bottom w:val="none" w:sz="0" w:space="0" w:color="auto"/>
        <w:right w:val="none" w:sz="0" w:space="0" w:color="auto"/>
      </w:divBdr>
    </w:div>
    <w:div w:id="1003825456">
      <w:bodyDiv w:val="1"/>
      <w:marLeft w:val="0"/>
      <w:marRight w:val="0"/>
      <w:marTop w:val="0"/>
      <w:marBottom w:val="0"/>
      <w:divBdr>
        <w:top w:val="none" w:sz="0" w:space="0" w:color="auto"/>
        <w:left w:val="none" w:sz="0" w:space="0" w:color="auto"/>
        <w:bottom w:val="none" w:sz="0" w:space="0" w:color="auto"/>
        <w:right w:val="none" w:sz="0" w:space="0" w:color="auto"/>
      </w:divBdr>
    </w:div>
    <w:div w:id="1222445516">
      <w:bodyDiv w:val="1"/>
      <w:marLeft w:val="0"/>
      <w:marRight w:val="0"/>
      <w:marTop w:val="0"/>
      <w:marBottom w:val="0"/>
      <w:divBdr>
        <w:top w:val="none" w:sz="0" w:space="0" w:color="auto"/>
        <w:left w:val="none" w:sz="0" w:space="0" w:color="auto"/>
        <w:bottom w:val="none" w:sz="0" w:space="0" w:color="auto"/>
        <w:right w:val="none" w:sz="0" w:space="0" w:color="auto"/>
      </w:divBdr>
    </w:div>
    <w:div w:id="1357391647">
      <w:bodyDiv w:val="1"/>
      <w:marLeft w:val="0"/>
      <w:marRight w:val="0"/>
      <w:marTop w:val="0"/>
      <w:marBottom w:val="0"/>
      <w:divBdr>
        <w:top w:val="none" w:sz="0" w:space="0" w:color="auto"/>
        <w:left w:val="none" w:sz="0" w:space="0" w:color="auto"/>
        <w:bottom w:val="none" w:sz="0" w:space="0" w:color="auto"/>
        <w:right w:val="none" w:sz="0" w:space="0" w:color="auto"/>
      </w:divBdr>
    </w:div>
    <w:div w:id="16456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oi_mSo1JF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thy.malfliet@stad.antwerpen.be" TargetMode="External"/><Relationship Id="rId4" Type="http://schemas.openxmlformats.org/officeDocument/2006/relationships/webSettings" Target="webSettings.xml"/><Relationship Id="rId9" Type="http://schemas.openxmlformats.org/officeDocument/2006/relationships/hyperlink" Target="mailto:liesbeth.dierickx2@antwerpen.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Dierickx (ATLAS)</dc:creator>
  <cp:lastModifiedBy>Anja Boonen</cp:lastModifiedBy>
  <cp:revision>4</cp:revision>
  <dcterms:created xsi:type="dcterms:W3CDTF">2022-07-05T09:44:00Z</dcterms:created>
  <dcterms:modified xsi:type="dcterms:W3CDTF">2022-07-07T07:05:00Z</dcterms:modified>
</cp:coreProperties>
</file>